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21" w:rsidRPr="008834FC" w:rsidRDefault="00F51E21" w:rsidP="008834F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51E21" w:rsidRPr="008834FC" w:rsidRDefault="004256E0" w:rsidP="003C6EA8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834F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Додаток </w:t>
      </w:r>
    </w:p>
    <w:p w:rsidR="003C6EA8" w:rsidRDefault="003C6EA8" w:rsidP="008834F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60D06" w:rsidRPr="009F1D6A" w:rsidRDefault="00F51E21" w:rsidP="003C6EA8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F1D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475DA" w:rsidRPr="009F1D6A" w:rsidRDefault="008475DA" w:rsidP="008834F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F1D6A" w:rsidRDefault="003B787A" w:rsidP="008834FC">
      <w:pPr>
        <w:pStyle w:val="22"/>
        <w:tabs>
          <w:tab w:val="left" w:pos="2766"/>
        </w:tabs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1D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Протипожежне, рятувальне та захисне обладнання</w:t>
      </w:r>
    </w:p>
    <w:p w:rsidR="008475DA" w:rsidRPr="009F1D6A" w:rsidRDefault="003B787A" w:rsidP="008834FC">
      <w:pPr>
        <w:pStyle w:val="22"/>
        <w:tabs>
          <w:tab w:val="left" w:pos="2766"/>
        </w:tabs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1D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(вогнегасники та протипожежне обладнання в асортименті)</w:t>
      </w:r>
    </w:p>
    <w:p w:rsidR="003B787A" w:rsidRPr="009F1D6A" w:rsidRDefault="003B787A" w:rsidP="008834FC">
      <w:pPr>
        <w:pStyle w:val="22"/>
        <w:tabs>
          <w:tab w:val="left" w:pos="2766"/>
        </w:tabs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51E21" w:rsidRPr="009F1D6A" w:rsidRDefault="00F51E21" w:rsidP="009F1D6A">
      <w:pPr>
        <w:pStyle w:val="22"/>
        <w:shd w:val="clear" w:color="auto" w:fill="auto"/>
        <w:tabs>
          <w:tab w:val="left" w:pos="2766"/>
        </w:tabs>
        <w:spacing w:before="0" w:line="240" w:lineRule="auto"/>
        <w:jc w:val="center"/>
        <w:rPr>
          <w:rStyle w:val="rvts0"/>
          <w:rFonts w:ascii="Times New Roman" w:hAnsi="Times New Roman" w:cs="Times New Roman"/>
          <w:sz w:val="24"/>
          <w:szCs w:val="24"/>
        </w:rPr>
      </w:pPr>
      <w:r w:rsidRPr="009F1D6A">
        <w:rPr>
          <w:rStyle w:val="rvts0"/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його очікуваної вартості, р</w:t>
      </w:r>
      <w:bookmarkStart w:id="0" w:name="_GoBack"/>
      <w:bookmarkEnd w:id="0"/>
      <w:r w:rsidRPr="009F1D6A">
        <w:rPr>
          <w:rStyle w:val="rvts0"/>
          <w:rFonts w:ascii="Times New Roman" w:hAnsi="Times New Roman" w:cs="Times New Roman"/>
          <w:sz w:val="24"/>
          <w:szCs w:val="24"/>
        </w:rPr>
        <w:t>озміру бюджетного призначення, очікуваної вартості предмета закупівлі</w:t>
      </w:r>
      <w:r w:rsidRPr="009F1D6A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9F1D6A">
        <w:rPr>
          <w:rStyle w:val="rvts0"/>
          <w:rFonts w:ascii="Times New Roman" w:hAnsi="Times New Roman" w:cs="Times New Roman"/>
          <w:sz w:val="24"/>
          <w:szCs w:val="24"/>
        </w:rPr>
        <w:t>конкурентної процедури закупівель або повідомлення про намір укласти договір про закупівлю за результатами переговорної процедури закупівель.</w:t>
      </w:r>
    </w:p>
    <w:p w:rsidR="00F51E21" w:rsidRPr="009F1D6A" w:rsidRDefault="00F51E21" w:rsidP="008834FC">
      <w:pPr>
        <w:pStyle w:val="22"/>
        <w:shd w:val="clear" w:color="auto" w:fill="auto"/>
        <w:tabs>
          <w:tab w:val="left" w:pos="2766"/>
        </w:tabs>
        <w:spacing w:before="0" w:line="240" w:lineRule="auto"/>
        <w:rPr>
          <w:rStyle w:val="rvts0"/>
          <w:rFonts w:ascii="Times New Roman" w:hAnsi="Times New Roman" w:cs="Times New Roman"/>
          <w:sz w:val="24"/>
          <w:szCs w:val="24"/>
        </w:rPr>
      </w:pPr>
    </w:p>
    <w:p w:rsidR="00F51E21" w:rsidRPr="009F1D6A" w:rsidRDefault="002E33DD" w:rsidP="003C6EA8">
      <w:pPr>
        <w:pStyle w:val="22"/>
        <w:shd w:val="clear" w:color="auto" w:fill="auto"/>
        <w:tabs>
          <w:tab w:val="left" w:pos="2766"/>
        </w:tabs>
        <w:spacing w:before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1D6A">
        <w:rPr>
          <w:rStyle w:val="zk-definition-listitem-text"/>
          <w:rFonts w:ascii="Times New Roman" w:hAnsi="Times New Roman" w:cs="Times New Roman"/>
          <w:b/>
          <w:sz w:val="24"/>
          <w:szCs w:val="24"/>
        </w:rPr>
        <w:t xml:space="preserve">1. Ідентифікатор </w:t>
      </w:r>
      <w:r w:rsidRPr="00956754">
        <w:rPr>
          <w:rStyle w:val="zk-definition-listitem-text"/>
          <w:rFonts w:ascii="Times New Roman" w:hAnsi="Times New Roman" w:cs="Times New Roman"/>
          <w:color w:val="000000" w:themeColor="text1"/>
          <w:sz w:val="24"/>
          <w:szCs w:val="24"/>
        </w:rPr>
        <w:t xml:space="preserve">закупівлі: </w:t>
      </w:r>
      <w:r w:rsidR="00956754" w:rsidRPr="00956754">
        <w:rPr>
          <w:rFonts w:ascii="Times New Roman" w:hAnsi="Times New Roman" w:cs="Times New Roman"/>
          <w:color w:val="000000" w:themeColor="text1"/>
          <w:sz w:val="24"/>
          <w:szCs w:val="24"/>
        </w:rPr>
        <w:t>UA-2025-05-16-010145-a.</w:t>
      </w:r>
    </w:p>
    <w:p w:rsidR="00F51E21" w:rsidRPr="009F1D6A" w:rsidRDefault="00F51E21" w:rsidP="003C6EA8">
      <w:pPr>
        <w:pStyle w:val="22"/>
        <w:shd w:val="clear" w:color="auto" w:fill="auto"/>
        <w:tabs>
          <w:tab w:val="left" w:pos="2766"/>
        </w:tabs>
        <w:spacing w:before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</w:pPr>
    </w:p>
    <w:p w:rsidR="00455E58" w:rsidRPr="009F1D6A" w:rsidRDefault="002E33DD" w:rsidP="003C6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6A">
        <w:rPr>
          <w:rFonts w:ascii="Times New Roman" w:hAnsi="Times New Roman" w:cs="Times New Roman"/>
          <w:b/>
          <w:sz w:val="24"/>
          <w:szCs w:val="24"/>
        </w:rPr>
        <w:t>2. Предмет закупівлі</w:t>
      </w:r>
      <w:r w:rsidR="001B1914" w:rsidRPr="009F1D6A">
        <w:rPr>
          <w:rFonts w:ascii="Times New Roman" w:hAnsi="Times New Roman" w:cs="Times New Roman"/>
          <w:b/>
          <w:sz w:val="24"/>
          <w:szCs w:val="24"/>
        </w:rPr>
        <w:t>:</w:t>
      </w:r>
      <w:r w:rsidR="00450EFE" w:rsidRPr="009F1D6A">
        <w:rPr>
          <w:rFonts w:ascii="Times New Roman" w:hAnsi="Times New Roman" w:cs="Times New Roman"/>
          <w:sz w:val="24"/>
          <w:szCs w:val="24"/>
        </w:rPr>
        <w:t xml:space="preserve"> </w:t>
      </w:r>
      <w:r w:rsidR="00455E58" w:rsidRPr="009F1D6A">
        <w:rPr>
          <w:rFonts w:ascii="Times New Roman" w:hAnsi="Times New Roman" w:cs="Times New Roman"/>
          <w:sz w:val="24"/>
          <w:szCs w:val="24"/>
        </w:rPr>
        <w:t>ДК 021-2015  35110000-8 Протипожежне, рятувальне та захисне обладнання (вогнегасники та протипожежне обладнання в асортименті).</w:t>
      </w:r>
    </w:p>
    <w:p w:rsidR="00455E58" w:rsidRPr="009F1D6A" w:rsidRDefault="00455E58" w:rsidP="003C6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7A98" w:rsidRPr="009F1D6A" w:rsidRDefault="001B1914" w:rsidP="003C6EA8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9F1D6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F1D6A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закупівлі: </w:t>
      </w:r>
      <w:r w:rsidR="00410D36" w:rsidRPr="009F1D6A">
        <w:rPr>
          <w:rFonts w:ascii="Times New Roman" w:hAnsi="Times New Roman" w:cs="Times New Roman"/>
          <w:sz w:val="24"/>
          <w:szCs w:val="24"/>
        </w:rPr>
        <w:t>з метою забезпечення підтримання на належному рівні пожежної безпеки в адміністративні будівлі Міністерства соціальної політики України (м. Київ, вул. </w:t>
      </w:r>
      <w:proofErr w:type="spellStart"/>
      <w:r w:rsidR="00410D36" w:rsidRPr="009F1D6A">
        <w:rPr>
          <w:rFonts w:ascii="Times New Roman" w:hAnsi="Times New Roman" w:cs="Times New Roman"/>
          <w:sz w:val="24"/>
          <w:szCs w:val="24"/>
        </w:rPr>
        <w:t>Еспланадна</w:t>
      </w:r>
      <w:proofErr w:type="spellEnd"/>
      <w:r w:rsidR="00410D36" w:rsidRPr="009F1D6A">
        <w:rPr>
          <w:rFonts w:ascii="Times New Roman" w:hAnsi="Times New Roman" w:cs="Times New Roman"/>
          <w:sz w:val="24"/>
          <w:szCs w:val="24"/>
        </w:rPr>
        <w:t>, 8/10)</w:t>
      </w:r>
      <w:r w:rsidR="0009539B" w:rsidRPr="009F1D6A">
        <w:rPr>
          <w:rFonts w:ascii="Times New Roman" w:hAnsi="Times New Roman" w:cs="Times New Roman"/>
          <w:sz w:val="24"/>
          <w:szCs w:val="24"/>
        </w:rPr>
        <w:t>, на виконання</w:t>
      </w:r>
      <w:r w:rsidR="00410D36" w:rsidRPr="009F1D6A">
        <w:rPr>
          <w:rFonts w:ascii="Times New Roman" w:hAnsi="Times New Roman" w:cs="Times New Roman"/>
          <w:sz w:val="24"/>
          <w:szCs w:val="24"/>
        </w:rPr>
        <w:t xml:space="preserve"> </w:t>
      </w:r>
      <w:r w:rsidR="0009539B" w:rsidRPr="009F1D6A">
        <w:rPr>
          <w:rFonts w:ascii="Times New Roman" w:hAnsi="Times New Roman" w:cs="Times New Roman"/>
          <w:sz w:val="24"/>
          <w:szCs w:val="24"/>
        </w:rPr>
        <w:t>вимог „Правил пожежної безпеки в Україні”, затверджених наказом МВС від 30.12.2014 №</w:t>
      </w:r>
      <w:r w:rsidR="000F386D" w:rsidRPr="009F1D6A">
        <w:rPr>
          <w:rFonts w:ascii="Times New Roman" w:hAnsi="Times New Roman" w:cs="Times New Roman"/>
          <w:sz w:val="24"/>
          <w:szCs w:val="24"/>
        </w:rPr>
        <w:t> </w:t>
      </w:r>
      <w:r w:rsidR="0009539B" w:rsidRPr="009F1D6A">
        <w:rPr>
          <w:rFonts w:ascii="Times New Roman" w:hAnsi="Times New Roman" w:cs="Times New Roman"/>
          <w:sz w:val="24"/>
          <w:szCs w:val="24"/>
        </w:rPr>
        <w:t>1417 зареєстрованого в Міністерстві юстиції України 05.03.2015 за № 252/26697 та „Правил експлуатації та типових норм належності вогнегасників”, затверджених наказом МВС від 15.01.2018 № 25 зареєстрованого в Міністерстві юстиції України 23.02.2018 за № 225/31677,</w:t>
      </w:r>
      <w:r w:rsidR="0009539B" w:rsidRPr="009F1D6A">
        <w:rPr>
          <w:rStyle w:val="rvts0"/>
          <w:rFonts w:ascii="Times New Roman" w:hAnsi="Times New Roman" w:cs="Times New Roman"/>
          <w:sz w:val="24"/>
          <w:szCs w:val="24"/>
        </w:rPr>
        <w:t xml:space="preserve"> необхідно здійснити закупівлю переносних </w:t>
      </w:r>
      <w:r w:rsidR="0009539B" w:rsidRPr="009F1D6A">
        <w:rPr>
          <w:rFonts w:ascii="Times New Roman" w:hAnsi="Times New Roman" w:cs="Times New Roman"/>
          <w:sz w:val="24"/>
          <w:szCs w:val="24"/>
        </w:rPr>
        <w:t>вогнегасників та протипожежного обладнання</w:t>
      </w:r>
      <w:r w:rsidR="00747131" w:rsidRPr="009F1D6A">
        <w:rPr>
          <w:rStyle w:val="rvts0"/>
          <w:rFonts w:ascii="Times New Roman" w:hAnsi="Times New Roman" w:cs="Times New Roman"/>
          <w:sz w:val="24"/>
          <w:szCs w:val="24"/>
        </w:rPr>
        <w:t>:</w:t>
      </w:r>
    </w:p>
    <w:tbl>
      <w:tblPr>
        <w:tblW w:w="9635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6804"/>
        <w:gridCol w:w="1134"/>
        <w:gridCol w:w="1135"/>
      </w:tblGrid>
      <w:tr w:rsidR="00EE1C03" w:rsidRPr="009F1D6A" w:rsidTr="00470CDF">
        <w:trPr>
          <w:cantSplit/>
          <w:trHeight w:val="3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03" w:rsidRPr="009F1D6A" w:rsidRDefault="00BD6D7F" w:rsidP="0016461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03" w:rsidRPr="009F1D6A" w:rsidRDefault="00EE1C03" w:rsidP="008834FC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Найменування </w:t>
            </w:r>
            <w:r w:rsidR="007C53AF" w:rsidRPr="009F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03" w:rsidRPr="009F1D6A" w:rsidRDefault="00EE1C03" w:rsidP="00164614">
            <w:pPr>
              <w:widowControl w:val="0"/>
              <w:spacing w:after="0" w:line="240" w:lineRule="auto"/>
              <w:ind w:left="-104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1C03" w:rsidRPr="009F1D6A" w:rsidRDefault="00EE1C03" w:rsidP="00470CDF">
            <w:pPr>
              <w:widowControl w:val="0"/>
              <w:spacing w:after="0" w:line="240" w:lineRule="auto"/>
              <w:ind w:left="-111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</w:p>
        </w:tc>
      </w:tr>
      <w:tr w:rsidR="00EE1C03" w:rsidRPr="009F1D6A" w:rsidTr="00470CD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03" w:rsidRPr="009F1D6A" w:rsidRDefault="00EE1C03" w:rsidP="0053248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F1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C03" w:rsidRPr="009F1D6A" w:rsidRDefault="005E1027" w:rsidP="0088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9F1D6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Вогнегасник переносний порошковий</w:t>
            </w:r>
            <w:r w:rsidR="00BD6D7F" w:rsidRPr="009F1D6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ВП-5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C03" w:rsidRPr="009F1D6A" w:rsidRDefault="001D7248" w:rsidP="0053248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1C03" w:rsidRPr="009F1D6A" w:rsidRDefault="005E1027" w:rsidP="00CE509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6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92</w:t>
            </w:r>
          </w:p>
        </w:tc>
      </w:tr>
      <w:tr w:rsidR="0009539B" w:rsidRPr="009F1D6A" w:rsidTr="00470CD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9B" w:rsidRPr="009F1D6A" w:rsidRDefault="00835627" w:rsidP="0053248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9B" w:rsidRPr="009F1D6A" w:rsidRDefault="00835627" w:rsidP="0088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9F1D6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Вогнегасник переносний </w:t>
            </w:r>
            <w:r w:rsidR="00BD6D7F" w:rsidRPr="009F1D6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вуглекислотний ВВК-3,5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9B" w:rsidRPr="009F1D6A" w:rsidRDefault="00835627" w:rsidP="0053248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39B" w:rsidRPr="009F1D6A" w:rsidRDefault="00835627" w:rsidP="00CE509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6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75</w:t>
            </w:r>
          </w:p>
        </w:tc>
      </w:tr>
      <w:tr w:rsidR="0009539B" w:rsidRPr="009F1D6A" w:rsidTr="00470CD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9B" w:rsidRPr="009F1D6A" w:rsidRDefault="00BD6D7F" w:rsidP="0053248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9B" w:rsidRPr="009F1D6A" w:rsidRDefault="00BD6D7F" w:rsidP="0088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9F1D6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Піддон для переносного вуглекислотного вогнегасника </w:t>
            </w:r>
            <w:r w:rsidR="00470CDF" w:rsidRPr="009F1D6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ВВК-3,5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9B" w:rsidRPr="009F1D6A" w:rsidRDefault="00BD6D7F" w:rsidP="0053248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39B" w:rsidRPr="009F1D6A" w:rsidRDefault="00BD6D7F" w:rsidP="00CE509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6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75</w:t>
            </w:r>
          </w:p>
        </w:tc>
      </w:tr>
      <w:tr w:rsidR="0009539B" w:rsidRPr="009F1D6A" w:rsidTr="00470CD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9B" w:rsidRPr="009F1D6A" w:rsidRDefault="00BD6D7F" w:rsidP="0053248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9B" w:rsidRPr="009F1D6A" w:rsidRDefault="00121199" w:rsidP="0088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9F1D6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Настінний універсальний кронштейн для вогнегасника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9B" w:rsidRPr="009F1D6A" w:rsidRDefault="00BD6D7F" w:rsidP="0053248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39B" w:rsidRPr="009F1D6A" w:rsidRDefault="00121199" w:rsidP="00CE509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6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25</w:t>
            </w:r>
          </w:p>
        </w:tc>
      </w:tr>
      <w:tr w:rsidR="0009539B" w:rsidRPr="009F1D6A" w:rsidTr="00470CD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9B" w:rsidRPr="009F1D6A" w:rsidRDefault="00BD6D7F" w:rsidP="0053248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9B" w:rsidRPr="009F1D6A" w:rsidRDefault="006D2765" w:rsidP="00CD3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9F1D6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Рукав пожежний </w:t>
            </w:r>
            <w:r w:rsidR="00CD30A2" w:rsidRPr="00CD30A2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Д-51 (к)</w:t>
            </w:r>
            <w:r w:rsidR="00CD30A2" w:rsidRPr="000D1F5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164614" w:rsidRPr="009F1D6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 рукавними голівками</w:t>
            </w:r>
            <w:r w:rsidR="00CD30A2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r w:rsidR="00CD30A2" w:rsidRPr="00CD30A2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ГР-50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9B" w:rsidRPr="009F1D6A" w:rsidRDefault="00BD6D7F" w:rsidP="0053248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39B" w:rsidRPr="009F1D6A" w:rsidRDefault="006D2765" w:rsidP="00CE509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6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5</w:t>
            </w:r>
          </w:p>
        </w:tc>
      </w:tr>
      <w:tr w:rsidR="0009539B" w:rsidRPr="009F1D6A" w:rsidTr="00470CD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9B" w:rsidRPr="009F1D6A" w:rsidRDefault="00BD6D7F" w:rsidP="0053248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9B" w:rsidRPr="009F1D6A" w:rsidRDefault="00857A84" w:rsidP="0088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9F1D6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Пожежний ручний ствол </w:t>
            </w:r>
            <w:r w:rsidR="00CD30A2" w:rsidRPr="00CD30A2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РС-50 </w:t>
            </w:r>
            <w:r w:rsidRPr="009F1D6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для кран-комплектів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9B" w:rsidRPr="009F1D6A" w:rsidRDefault="00BD6D7F" w:rsidP="0053248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39B" w:rsidRPr="009F1D6A" w:rsidRDefault="00857A84" w:rsidP="00CE509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6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6</w:t>
            </w:r>
          </w:p>
        </w:tc>
      </w:tr>
    </w:tbl>
    <w:p w:rsidR="00647B3D" w:rsidRDefault="00647B3D" w:rsidP="003C6EA8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</w:rPr>
      </w:pPr>
    </w:p>
    <w:p w:rsidR="005A04EC" w:rsidRDefault="003B2202" w:rsidP="003C6EA8">
      <w:pPr>
        <w:spacing w:after="0" w:line="240" w:lineRule="auto"/>
        <w:ind w:firstLine="567"/>
        <w:jc w:val="both"/>
      </w:pPr>
      <w:r w:rsidRPr="009F1D6A">
        <w:rPr>
          <w:rStyle w:val="rvts0"/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визначені до потреб Міністерства з урахува</w:t>
      </w:r>
      <w:r w:rsidR="00355730" w:rsidRPr="009F1D6A">
        <w:rPr>
          <w:rStyle w:val="rvts0"/>
          <w:rFonts w:ascii="Times New Roman" w:hAnsi="Times New Roman" w:cs="Times New Roman"/>
          <w:sz w:val="24"/>
          <w:szCs w:val="24"/>
        </w:rPr>
        <w:t>нням вимог чинного законодавств</w:t>
      </w:r>
      <w:r w:rsidR="001F5609" w:rsidRPr="009F1D6A">
        <w:rPr>
          <w:rStyle w:val="rvts0"/>
          <w:rFonts w:ascii="Times New Roman" w:hAnsi="Times New Roman" w:cs="Times New Roman"/>
          <w:sz w:val="24"/>
          <w:szCs w:val="24"/>
        </w:rPr>
        <w:t>а</w:t>
      </w:r>
      <w:r w:rsidR="00F8746D" w:rsidRPr="009F1D6A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r w:rsidR="00C86295" w:rsidRPr="009F1D6A">
        <w:rPr>
          <w:rStyle w:val="rvts0"/>
          <w:rFonts w:ascii="Times New Roman" w:hAnsi="Times New Roman" w:cs="Times New Roman"/>
          <w:sz w:val="24"/>
          <w:szCs w:val="24"/>
        </w:rPr>
        <w:t>і</w:t>
      </w:r>
      <w:r w:rsidR="001F5609" w:rsidRPr="009F1D6A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r w:rsidRPr="009F1D6A">
        <w:rPr>
          <w:rStyle w:val="rvts0"/>
          <w:rFonts w:ascii="Times New Roman" w:hAnsi="Times New Roman" w:cs="Times New Roman"/>
          <w:sz w:val="24"/>
          <w:szCs w:val="24"/>
        </w:rPr>
        <w:t xml:space="preserve">зазначені в </w:t>
      </w:r>
      <w:r w:rsidR="00355730" w:rsidRPr="009F1D6A">
        <w:rPr>
          <w:rStyle w:val="rvts0"/>
          <w:rFonts w:ascii="Times New Roman" w:hAnsi="Times New Roman" w:cs="Times New Roman"/>
          <w:sz w:val="24"/>
          <w:szCs w:val="24"/>
        </w:rPr>
        <w:t>Тендерній документацій (публічне посилання на закупівлю</w:t>
      </w:r>
      <w:r w:rsidR="00F8746D" w:rsidRPr="009F1D6A">
        <w:rPr>
          <w:rStyle w:val="rvts0"/>
          <w:rFonts w:ascii="Times New Roman" w:hAnsi="Times New Roman" w:cs="Times New Roman"/>
          <w:sz w:val="24"/>
          <w:szCs w:val="24"/>
        </w:rPr>
        <w:t>:</w:t>
      </w:r>
      <w:r w:rsidR="00E75512" w:rsidRPr="009F1D6A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56754" w:rsidRPr="006A0235">
          <w:rPr>
            <w:rStyle w:val="a6"/>
          </w:rPr>
          <w:t>https://zakupivli.pro/gov/tenders/ua-2025-05-16-010145-a/lot-3aca64fdc129441e9c47a6c140a43253</w:t>
        </w:r>
      </w:hyperlink>
      <w:r w:rsidR="00956754">
        <w:t>.</w:t>
      </w:r>
    </w:p>
    <w:p w:rsidR="00F1523F" w:rsidRPr="009F1D6A" w:rsidRDefault="00F1523F" w:rsidP="003C6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52C" w:rsidRPr="009F1D6A" w:rsidRDefault="000D4AAB" w:rsidP="003C6E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9F1D6A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 xml:space="preserve">4. </w:t>
      </w:r>
      <w:r w:rsidR="001B1914" w:rsidRPr="009F1D6A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 xml:space="preserve">Обґрунтування </w:t>
      </w:r>
      <w:r w:rsidR="009F663F" w:rsidRPr="009F1D6A">
        <w:rPr>
          <w:rStyle w:val="rvts0"/>
          <w:rFonts w:ascii="Times New Roman" w:hAnsi="Times New Roman" w:cs="Times New Roman"/>
          <w:b/>
          <w:sz w:val="24"/>
          <w:szCs w:val="24"/>
        </w:rPr>
        <w:t>розміру бюджетного призначення, очікуваної вартості предмета закупівлі</w:t>
      </w:r>
      <w:r w:rsidR="00860D06" w:rsidRPr="009F1D6A">
        <w:rPr>
          <w:rStyle w:val="rvts0"/>
          <w:rFonts w:ascii="Times New Roman" w:hAnsi="Times New Roman" w:cs="Times New Roman"/>
          <w:b/>
          <w:sz w:val="24"/>
          <w:szCs w:val="24"/>
        </w:rPr>
        <w:t>:</w:t>
      </w:r>
      <w:r w:rsidR="002419EB" w:rsidRPr="009F1D6A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 xml:space="preserve"> </w:t>
      </w:r>
      <w:r w:rsidR="00AA6C0E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Обґрунтування</w:t>
      </w:r>
      <w:r w:rsidR="00ED2941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очікув</w:t>
      </w:r>
      <w:r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аної вартості предмета закупівлі визначено відповідно до </w:t>
      </w:r>
      <w:r w:rsidR="001A752C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„Примірної методики визначення очікуваної вартості предмета закупівлі”, затвердженої наказом Міністерства розвитку економіки, торгівлі та сільського господарства України 18.02.2020 № 275 (зі змінами) (далі – Методика), а саме згідно з пунктом </w:t>
      </w:r>
      <w:r w:rsidR="00A80AA2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1</w:t>
      </w:r>
      <w:r w:rsidR="001A752C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розділу ІІІ.</w:t>
      </w:r>
    </w:p>
    <w:p w:rsidR="00F9232E" w:rsidRPr="009F1D6A" w:rsidRDefault="00A80AA2" w:rsidP="00D577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Відповідно до Методики для розрахунку очікуваної вартості товару застосований метод порівняння ринкових цін</w:t>
      </w:r>
      <w:r w:rsidR="00F9232E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та проаналізовано інформацію про ціни товарів,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="00F9232E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прайс</w:t>
      </w:r>
      <w:proofErr w:type="spellEnd"/>
      <w:r w:rsidR="00F9232E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-листах, в електронній системі </w:t>
      </w:r>
      <w:proofErr w:type="spellStart"/>
      <w:r w:rsidR="00F9232E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закупівель</w:t>
      </w:r>
      <w:proofErr w:type="spellEnd"/>
      <w:r w:rsidR="00F9232E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"</w:t>
      </w:r>
      <w:proofErr w:type="spellStart"/>
      <w:r w:rsidR="00F9232E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Prozorro</w:t>
      </w:r>
      <w:proofErr w:type="spellEnd"/>
      <w:r w:rsidR="00F9232E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" та на аналогічних торгівельних електронних майданчиках, а саме</w:t>
      </w:r>
      <w:r w:rsidR="00DD007C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:</w:t>
      </w:r>
      <w:r w:rsidR="00607807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="00F9232E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ТОВ „</w:t>
      </w:r>
      <w:r w:rsidR="00B54191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Пожежна безпека України</w:t>
      </w:r>
      <w:r w:rsidR="00F9232E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”</w:t>
      </w:r>
      <w:r w:rsidR="00B54191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, ТОВ „Асортимент Груп СВ”</w:t>
      </w:r>
      <w:r w:rsidR="00DD007C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,</w:t>
      </w:r>
      <w:r w:rsidR="00F579EA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ТОВ „</w:t>
      </w:r>
      <w:proofErr w:type="spellStart"/>
      <w:r w:rsidR="00F579EA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Вогнеборець</w:t>
      </w:r>
      <w:proofErr w:type="spellEnd"/>
      <w:r w:rsidR="00F579EA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плюс”,</w:t>
      </w:r>
      <w:r w:rsidR="00DD007C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="00607807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ТОВ </w:t>
      </w:r>
      <w:r w:rsidR="002D4E55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„</w:t>
      </w:r>
      <w:r w:rsidR="00607807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Безпека</w:t>
      </w:r>
      <w:r w:rsidR="002D4E55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”</w:t>
      </w:r>
      <w:r w:rsidR="00607807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, </w:t>
      </w:r>
      <w:r w:rsidR="002D4E55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ТОВ</w:t>
      </w:r>
      <w:r w:rsidR="00B80337">
        <w:rPr>
          <w:rFonts w:ascii="Times New Roman" w:hAnsi="Times New Roman" w:cs="Times New Roman"/>
          <w:color w:val="000000"/>
          <w:sz w:val="24"/>
          <w:szCs w:val="24"/>
          <w:lang w:bidi="uk-UA"/>
        </w:rPr>
        <w:t> </w:t>
      </w:r>
      <w:r w:rsidR="002D4E55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„Рубіж”</w:t>
      </w:r>
      <w:r w:rsidR="0027672D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="00DD007C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інтернет</w:t>
      </w:r>
      <w:r w:rsidR="00DD007C" w:rsidRPr="009F1D6A">
        <w:rPr>
          <w:rFonts w:ascii="Times New Roman" w:eastAsia="Calibri" w:hAnsi="Times New Roman" w:cs="Times New Roman"/>
          <w:sz w:val="24"/>
          <w:szCs w:val="24"/>
        </w:rPr>
        <w:t>-магазин „101”,</w:t>
      </w:r>
      <w:r w:rsidR="00D5775A" w:rsidRPr="009F1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789F" w:rsidRPr="009F1D6A">
        <w:rPr>
          <w:rFonts w:ascii="Times New Roman" w:eastAsia="Calibri" w:hAnsi="Times New Roman" w:cs="Times New Roman"/>
          <w:sz w:val="24"/>
          <w:szCs w:val="24"/>
        </w:rPr>
        <w:t xml:space="preserve">інтернет-магазин </w:t>
      </w:r>
      <w:r w:rsidR="00D5775A" w:rsidRPr="009F1D6A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="00D5775A" w:rsidRPr="009F1D6A">
        <w:rPr>
          <w:rFonts w:ascii="Times New Roman" w:eastAsia="Calibri" w:hAnsi="Times New Roman" w:cs="Times New Roman"/>
          <w:sz w:val="24"/>
          <w:szCs w:val="24"/>
        </w:rPr>
        <w:t>Пожексперт</w:t>
      </w:r>
      <w:proofErr w:type="spellEnd"/>
      <w:r w:rsidR="00D5775A" w:rsidRPr="009F1D6A">
        <w:rPr>
          <w:rFonts w:ascii="Times New Roman" w:eastAsia="Calibri" w:hAnsi="Times New Roman" w:cs="Times New Roman"/>
          <w:sz w:val="24"/>
          <w:szCs w:val="24"/>
        </w:rPr>
        <w:t>”</w:t>
      </w:r>
      <w:r w:rsidR="00571ED9" w:rsidRPr="009F1D6A">
        <w:rPr>
          <w:rFonts w:ascii="Times New Roman" w:eastAsia="Calibri" w:hAnsi="Times New Roman" w:cs="Times New Roman"/>
          <w:sz w:val="24"/>
          <w:szCs w:val="24"/>
        </w:rPr>
        <w:t>, інтернет-магазин „Епіцентр”</w:t>
      </w:r>
      <w:r w:rsidR="00F9232E" w:rsidRPr="009F1D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237" w:rsidRPr="009F1D6A" w:rsidRDefault="00E50237" w:rsidP="003C6E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lastRenderedPageBreak/>
        <w:t>Відповідно до Методики</w:t>
      </w:r>
      <w:r w:rsidR="00CB2ECB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="00776FD7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передбачається </w:t>
      </w:r>
      <w:r w:rsidR="00CB2ECB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визнач</w:t>
      </w:r>
      <w:r w:rsidR="00776FD7"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ення</w:t>
      </w:r>
      <w:r w:rsidRPr="009F1D6A">
        <w:rPr>
          <w:rFonts w:ascii="Times New Roman" w:hAnsi="Times New Roman" w:cs="Times New Roman"/>
          <w:color w:val="000000"/>
          <w:sz w:val="24"/>
          <w:szCs w:val="24"/>
          <w:lang w:bidi="uk-UA"/>
        </w:rPr>
        <w:t>:</w:t>
      </w:r>
    </w:p>
    <w:p w:rsidR="003D72B9" w:rsidRPr="00647B3D" w:rsidRDefault="003D72B9" w:rsidP="003C6E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bidi="uk-UA"/>
        </w:rPr>
      </w:pPr>
    </w:p>
    <w:p w:rsidR="00446F5A" w:rsidRDefault="008C178C" w:rsidP="00CA5A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uk-UA"/>
        </w:rPr>
        <w:t>а</w:t>
      </w:r>
      <w:r w:rsidR="00B849EE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) </w:t>
      </w:r>
      <w:r w:rsidR="00446F5A" w:rsidRPr="00CA5A72">
        <w:rPr>
          <w:rFonts w:ascii="Times New Roman" w:hAnsi="Times New Roman" w:cs="Times New Roman"/>
          <w:color w:val="000000"/>
          <w:sz w:val="24"/>
          <w:szCs w:val="24"/>
          <w:lang w:bidi="uk-UA"/>
        </w:rPr>
        <w:t>очікуван</w:t>
      </w:r>
      <w:r w:rsidR="00776FD7">
        <w:rPr>
          <w:rFonts w:ascii="Times New Roman" w:hAnsi="Times New Roman" w:cs="Times New Roman"/>
          <w:color w:val="000000"/>
          <w:sz w:val="24"/>
          <w:szCs w:val="24"/>
          <w:lang w:bidi="uk-UA"/>
        </w:rPr>
        <w:t>ої</w:t>
      </w:r>
      <w:r w:rsidR="00446F5A" w:rsidRPr="00CA5A72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цін</w:t>
      </w:r>
      <w:r w:rsidR="00776FD7">
        <w:rPr>
          <w:rFonts w:ascii="Times New Roman" w:hAnsi="Times New Roman" w:cs="Times New Roman"/>
          <w:color w:val="000000"/>
          <w:sz w:val="24"/>
          <w:szCs w:val="24"/>
          <w:lang w:bidi="uk-UA"/>
        </w:rPr>
        <w:t>і</w:t>
      </w:r>
      <w:r w:rsidR="00446F5A" w:rsidRPr="00CA5A72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за одиницю </w:t>
      </w:r>
      <w:r w:rsidR="00CA5A72" w:rsidRPr="00CA5A72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товару </w:t>
      </w:r>
      <w:r w:rsidR="00446F5A" w:rsidRPr="00CA5A72">
        <w:rPr>
          <w:rFonts w:ascii="Times New Roman" w:hAnsi="Times New Roman" w:cs="Times New Roman"/>
          <w:color w:val="000000"/>
          <w:sz w:val="24"/>
          <w:szCs w:val="24"/>
          <w:lang w:bidi="uk-UA"/>
        </w:rPr>
        <w:t>за формулою: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989"/>
        <w:gridCol w:w="296"/>
        <w:gridCol w:w="7831"/>
      </w:tblGrid>
      <w:tr w:rsidR="00446F5A" w:rsidTr="00E77F6E">
        <w:tc>
          <w:tcPr>
            <w:tcW w:w="9628" w:type="dxa"/>
            <w:gridSpan w:val="4"/>
          </w:tcPr>
          <w:p w:rsidR="00446F5A" w:rsidRDefault="00446F5A" w:rsidP="00276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bookmarkStart w:id="1" w:name="n60"/>
            <w:bookmarkEnd w:id="1"/>
            <w:proofErr w:type="spellStart"/>
            <w:r>
              <w:rPr>
                <w:rStyle w:val="spanrvts9"/>
                <w:rFonts w:eastAsiaTheme="minorHAnsi"/>
                <w:lang w:val="uk" w:eastAsia="uk"/>
              </w:rPr>
              <w:t>Ц</w:t>
            </w:r>
            <w:r>
              <w:rPr>
                <w:rStyle w:val="spanrvts40"/>
                <w:rFonts w:eastAsiaTheme="minorHAnsi"/>
                <w:lang w:val="uk" w:eastAsia="uk"/>
              </w:rPr>
              <w:t>од</w:t>
            </w:r>
            <w:proofErr w:type="spellEnd"/>
            <w:r>
              <w:rPr>
                <w:rStyle w:val="spanrvts0"/>
                <w:rFonts w:eastAsiaTheme="minorHAnsi"/>
                <w:lang w:val="uk" w:eastAsia="uk"/>
              </w:rPr>
              <w:t xml:space="preserve"> </w:t>
            </w:r>
            <w:r>
              <w:rPr>
                <w:rStyle w:val="spanrvts9"/>
                <w:rFonts w:eastAsiaTheme="minorHAnsi"/>
                <w:lang w:val="uk" w:eastAsia="uk"/>
              </w:rPr>
              <w:t>= (Ц</w:t>
            </w:r>
            <w:r>
              <w:rPr>
                <w:rStyle w:val="spanrvts40"/>
                <w:rFonts w:eastAsiaTheme="minorHAnsi"/>
                <w:lang w:val="uk" w:eastAsia="uk"/>
              </w:rPr>
              <w:t>1</w:t>
            </w:r>
            <w:r>
              <w:rPr>
                <w:rStyle w:val="spanrvts0"/>
                <w:rFonts w:eastAsiaTheme="minorHAnsi"/>
                <w:lang w:val="uk" w:eastAsia="uk"/>
              </w:rPr>
              <w:t xml:space="preserve"> </w:t>
            </w:r>
            <w:r>
              <w:rPr>
                <w:rStyle w:val="spanrvts9"/>
                <w:rFonts w:eastAsiaTheme="minorHAnsi"/>
                <w:lang w:val="uk" w:eastAsia="uk"/>
              </w:rPr>
              <w:t xml:space="preserve">+… + </w:t>
            </w:r>
            <w:proofErr w:type="spellStart"/>
            <w:r>
              <w:rPr>
                <w:rStyle w:val="spanrvts9"/>
                <w:rFonts w:eastAsiaTheme="minorHAnsi"/>
                <w:lang w:val="uk" w:eastAsia="uk"/>
              </w:rPr>
              <w:t>Ц</w:t>
            </w:r>
            <w:r>
              <w:rPr>
                <w:rStyle w:val="spanrvts40"/>
                <w:rFonts w:eastAsiaTheme="minorHAnsi"/>
                <w:lang w:val="uk" w:eastAsia="uk"/>
              </w:rPr>
              <w:t>к</w:t>
            </w:r>
            <w:proofErr w:type="spellEnd"/>
            <w:r>
              <w:rPr>
                <w:rStyle w:val="spanrvts9"/>
                <w:rFonts w:eastAsiaTheme="minorHAnsi"/>
                <w:lang w:val="uk" w:eastAsia="uk"/>
              </w:rPr>
              <w:t>) / К,</w:t>
            </w:r>
          </w:p>
        </w:tc>
      </w:tr>
      <w:tr w:rsidR="00446F5A" w:rsidRPr="00E77F6E" w:rsidTr="00E77F6E">
        <w:tc>
          <w:tcPr>
            <w:tcW w:w="9628" w:type="dxa"/>
            <w:gridSpan w:val="4"/>
          </w:tcPr>
          <w:p w:rsidR="00E77F6E" w:rsidRPr="00E77F6E" w:rsidRDefault="00E77F6E" w:rsidP="0027672D">
            <w:pPr>
              <w:jc w:val="both"/>
              <w:rPr>
                <w:rStyle w:val="spanrvts9"/>
                <w:rFonts w:eastAsiaTheme="minorHAnsi"/>
                <w:sz w:val="4"/>
                <w:szCs w:val="4"/>
                <w:lang w:val="uk" w:eastAsia="uk"/>
              </w:rPr>
            </w:pPr>
          </w:p>
        </w:tc>
      </w:tr>
      <w:tr w:rsidR="00446F5A" w:rsidTr="00E77F6E">
        <w:tc>
          <w:tcPr>
            <w:tcW w:w="512" w:type="dxa"/>
          </w:tcPr>
          <w:p w:rsidR="00446F5A" w:rsidRDefault="00446F5A" w:rsidP="00276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Style w:val="spanrvts0"/>
                <w:rFonts w:eastAsiaTheme="minorHAnsi"/>
                <w:lang w:val="uk" w:eastAsia="uk"/>
              </w:rPr>
              <w:t>де:</w:t>
            </w:r>
          </w:p>
        </w:tc>
        <w:tc>
          <w:tcPr>
            <w:tcW w:w="989" w:type="dxa"/>
          </w:tcPr>
          <w:p w:rsidR="00446F5A" w:rsidRDefault="00446F5A" w:rsidP="00276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proofErr w:type="spellStart"/>
            <w:r>
              <w:rPr>
                <w:rStyle w:val="spanrvts9"/>
                <w:rFonts w:eastAsiaTheme="minorHAnsi"/>
                <w:lang w:val="uk" w:eastAsia="uk"/>
              </w:rPr>
              <w:t>Ц</w:t>
            </w:r>
            <w:r>
              <w:rPr>
                <w:rStyle w:val="spanrvts40"/>
                <w:rFonts w:eastAsiaTheme="minorHAnsi"/>
                <w:lang w:val="uk" w:eastAsia="uk"/>
              </w:rPr>
              <w:t>од</w:t>
            </w:r>
            <w:proofErr w:type="spellEnd"/>
          </w:p>
        </w:tc>
        <w:tc>
          <w:tcPr>
            <w:tcW w:w="296" w:type="dxa"/>
          </w:tcPr>
          <w:p w:rsidR="00446F5A" w:rsidRDefault="00446F5A" w:rsidP="00276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Style w:val="spanrvts0"/>
                <w:rFonts w:eastAsiaTheme="minorHAnsi"/>
                <w:lang w:val="uk" w:eastAsia="uk"/>
              </w:rPr>
              <w:t>-</w:t>
            </w:r>
          </w:p>
        </w:tc>
        <w:tc>
          <w:tcPr>
            <w:tcW w:w="7831" w:type="dxa"/>
          </w:tcPr>
          <w:p w:rsidR="00446F5A" w:rsidRDefault="00446F5A" w:rsidP="00276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Style w:val="spanrvts0"/>
                <w:rFonts w:eastAsiaTheme="minorHAnsi"/>
                <w:lang w:val="uk" w:eastAsia="uk"/>
              </w:rPr>
              <w:t>очікувана ціна за одиницю;</w:t>
            </w:r>
          </w:p>
        </w:tc>
      </w:tr>
      <w:tr w:rsidR="00446F5A" w:rsidRPr="00E77F6E" w:rsidTr="00E77F6E">
        <w:tc>
          <w:tcPr>
            <w:tcW w:w="512" w:type="dxa"/>
          </w:tcPr>
          <w:p w:rsidR="00446F5A" w:rsidRPr="00E77F6E" w:rsidRDefault="00446F5A" w:rsidP="0027672D">
            <w:pPr>
              <w:jc w:val="both"/>
              <w:rPr>
                <w:rStyle w:val="spanrvts0"/>
                <w:rFonts w:eastAsiaTheme="minorHAnsi"/>
                <w:sz w:val="4"/>
                <w:szCs w:val="4"/>
                <w:lang w:val="uk" w:eastAsia="uk"/>
              </w:rPr>
            </w:pPr>
          </w:p>
        </w:tc>
        <w:tc>
          <w:tcPr>
            <w:tcW w:w="989" w:type="dxa"/>
          </w:tcPr>
          <w:p w:rsidR="00446F5A" w:rsidRPr="00E77F6E" w:rsidRDefault="00446F5A" w:rsidP="0027672D">
            <w:pPr>
              <w:jc w:val="both"/>
              <w:rPr>
                <w:rStyle w:val="spanrvts9"/>
                <w:rFonts w:eastAsiaTheme="minorHAnsi"/>
                <w:sz w:val="4"/>
                <w:szCs w:val="4"/>
                <w:lang w:val="uk" w:eastAsia="uk"/>
              </w:rPr>
            </w:pPr>
          </w:p>
        </w:tc>
        <w:tc>
          <w:tcPr>
            <w:tcW w:w="296" w:type="dxa"/>
          </w:tcPr>
          <w:p w:rsidR="00446F5A" w:rsidRPr="00E77F6E" w:rsidRDefault="00446F5A" w:rsidP="0027672D">
            <w:pPr>
              <w:jc w:val="both"/>
              <w:rPr>
                <w:rStyle w:val="spanrvts0"/>
                <w:rFonts w:eastAsiaTheme="minorHAnsi"/>
                <w:sz w:val="4"/>
                <w:szCs w:val="4"/>
                <w:lang w:val="uk" w:eastAsia="uk"/>
              </w:rPr>
            </w:pPr>
          </w:p>
        </w:tc>
        <w:tc>
          <w:tcPr>
            <w:tcW w:w="7831" w:type="dxa"/>
          </w:tcPr>
          <w:p w:rsidR="00446F5A" w:rsidRPr="00E77F6E" w:rsidRDefault="00446F5A" w:rsidP="0027672D">
            <w:pPr>
              <w:jc w:val="both"/>
              <w:rPr>
                <w:rStyle w:val="spanrvts0"/>
                <w:rFonts w:eastAsiaTheme="minorHAnsi"/>
                <w:sz w:val="4"/>
                <w:szCs w:val="4"/>
                <w:lang w:val="uk" w:eastAsia="uk"/>
              </w:rPr>
            </w:pPr>
          </w:p>
        </w:tc>
      </w:tr>
      <w:tr w:rsidR="00446F5A" w:rsidTr="00E77F6E">
        <w:tc>
          <w:tcPr>
            <w:tcW w:w="512" w:type="dxa"/>
          </w:tcPr>
          <w:p w:rsidR="00446F5A" w:rsidRDefault="00446F5A" w:rsidP="00276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989" w:type="dxa"/>
          </w:tcPr>
          <w:p w:rsidR="00446F5A" w:rsidRPr="002C523D" w:rsidRDefault="009644C6" w:rsidP="002767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uk-UA"/>
              </w:rPr>
            </w:pPr>
            <w:r>
              <w:rPr>
                <w:rStyle w:val="spanrvts9"/>
                <w:rFonts w:eastAsiaTheme="minorHAnsi"/>
                <w:lang w:val="uk" w:eastAsia="uk"/>
              </w:rPr>
              <w:t>Ц</w:t>
            </w:r>
            <w:r>
              <w:rPr>
                <w:rStyle w:val="spanrvts40"/>
                <w:rFonts w:eastAsiaTheme="minorHAnsi"/>
                <w:lang w:val="uk" w:eastAsia="uk"/>
              </w:rPr>
              <w:t>1</w:t>
            </w:r>
            <w:r>
              <w:rPr>
                <w:rStyle w:val="spanrvts0"/>
                <w:rFonts w:eastAsiaTheme="minorHAnsi"/>
                <w:lang w:val="uk" w:eastAsia="uk"/>
              </w:rPr>
              <w:t xml:space="preserve">, </w:t>
            </w:r>
            <w:proofErr w:type="spellStart"/>
            <w:r>
              <w:rPr>
                <w:rStyle w:val="spanrvts0"/>
                <w:rFonts w:eastAsiaTheme="minorHAnsi"/>
                <w:lang w:val="uk" w:eastAsia="uk"/>
              </w:rPr>
              <w:t>Ц</w:t>
            </w:r>
            <w:r>
              <w:rPr>
                <w:rStyle w:val="spanrvts40"/>
                <w:rFonts w:eastAsiaTheme="minorHAnsi"/>
                <w:lang w:val="uk" w:eastAsia="uk"/>
              </w:rPr>
              <w:t>к</w:t>
            </w:r>
            <w:proofErr w:type="spellEnd"/>
          </w:p>
        </w:tc>
        <w:tc>
          <w:tcPr>
            <w:tcW w:w="296" w:type="dxa"/>
          </w:tcPr>
          <w:p w:rsidR="00446F5A" w:rsidRDefault="00446F5A" w:rsidP="00276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Style w:val="spanrvts0"/>
                <w:rFonts w:eastAsiaTheme="minorHAnsi"/>
                <w:lang w:val="uk" w:eastAsia="uk"/>
              </w:rPr>
              <w:t>-</w:t>
            </w:r>
          </w:p>
        </w:tc>
        <w:tc>
          <w:tcPr>
            <w:tcW w:w="7831" w:type="dxa"/>
          </w:tcPr>
          <w:p w:rsidR="00446F5A" w:rsidRDefault="009644C6" w:rsidP="00276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Style w:val="spanrvts0"/>
                <w:rFonts w:eastAsiaTheme="minorHAnsi"/>
                <w:lang w:val="uk" w:eastAsia="uk"/>
              </w:rPr>
              <w:t>ціни, отримані з відкритих джерел інформації, приведені до єдиних умов;</w:t>
            </w:r>
          </w:p>
        </w:tc>
      </w:tr>
      <w:tr w:rsidR="00446F5A" w:rsidRPr="00E77F6E" w:rsidTr="00E77F6E">
        <w:tc>
          <w:tcPr>
            <w:tcW w:w="512" w:type="dxa"/>
          </w:tcPr>
          <w:p w:rsidR="00446F5A" w:rsidRPr="00E77F6E" w:rsidRDefault="00446F5A" w:rsidP="0027672D">
            <w:pPr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  <w:lang w:bidi="uk-UA"/>
              </w:rPr>
            </w:pPr>
          </w:p>
        </w:tc>
        <w:tc>
          <w:tcPr>
            <w:tcW w:w="989" w:type="dxa"/>
          </w:tcPr>
          <w:p w:rsidR="00446F5A" w:rsidRPr="00E77F6E" w:rsidRDefault="00446F5A" w:rsidP="0027672D">
            <w:pPr>
              <w:jc w:val="both"/>
              <w:rPr>
                <w:rStyle w:val="spanrvts0"/>
                <w:rFonts w:eastAsiaTheme="minorHAnsi"/>
                <w:sz w:val="4"/>
                <w:szCs w:val="4"/>
                <w:lang w:val="uk" w:eastAsia="uk"/>
              </w:rPr>
            </w:pPr>
          </w:p>
        </w:tc>
        <w:tc>
          <w:tcPr>
            <w:tcW w:w="296" w:type="dxa"/>
          </w:tcPr>
          <w:p w:rsidR="00446F5A" w:rsidRPr="00E77F6E" w:rsidRDefault="00446F5A" w:rsidP="0027672D">
            <w:pPr>
              <w:jc w:val="both"/>
              <w:rPr>
                <w:rStyle w:val="spanrvts0"/>
                <w:rFonts w:eastAsiaTheme="minorHAnsi"/>
                <w:sz w:val="4"/>
                <w:szCs w:val="4"/>
                <w:lang w:val="uk" w:eastAsia="uk"/>
              </w:rPr>
            </w:pPr>
          </w:p>
        </w:tc>
        <w:tc>
          <w:tcPr>
            <w:tcW w:w="7831" w:type="dxa"/>
          </w:tcPr>
          <w:p w:rsidR="00446F5A" w:rsidRPr="00E77F6E" w:rsidRDefault="00446F5A" w:rsidP="0027672D">
            <w:pPr>
              <w:jc w:val="both"/>
              <w:rPr>
                <w:rStyle w:val="spanrvts0"/>
                <w:rFonts w:eastAsiaTheme="minorHAnsi"/>
                <w:sz w:val="4"/>
                <w:szCs w:val="4"/>
                <w:lang w:val="uk" w:eastAsia="uk"/>
              </w:rPr>
            </w:pPr>
          </w:p>
        </w:tc>
      </w:tr>
      <w:tr w:rsidR="00446F5A" w:rsidTr="00E77F6E">
        <w:tc>
          <w:tcPr>
            <w:tcW w:w="512" w:type="dxa"/>
          </w:tcPr>
          <w:p w:rsidR="00446F5A" w:rsidRDefault="00446F5A" w:rsidP="00276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989" w:type="dxa"/>
          </w:tcPr>
          <w:p w:rsidR="00446F5A" w:rsidRDefault="009644C6" w:rsidP="0027672D">
            <w:pPr>
              <w:jc w:val="both"/>
              <w:rPr>
                <w:rStyle w:val="spanrvts0"/>
                <w:rFonts w:eastAsiaTheme="minorHAnsi"/>
                <w:lang w:val="uk" w:eastAsia="uk"/>
              </w:rPr>
            </w:pPr>
            <w:r>
              <w:rPr>
                <w:rStyle w:val="spanrvts9"/>
                <w:rFonts w:eastAsiaTheme="minorHAnsi"/>
                <w:lang w:val="uk" w:eastAsia="uk"/>
              </w:rPr>
              <w:t>К</w:t>
            </w:r>
          </w:p>
        </w:tc>
        <w:tc>
          <w:tcPr>
            <w:tcW w:w="296" w:type="dxa"/>
          </w:tcPr>
          <w:p w:rsidR="00446F5A" w:rsidRDefault="00446F5A" w:rsidP="0027672D">
            <w:pPr>
              <w:jc w:val="both"/>
              <w:rPr>
                <w:rStyle w:val="spanrvts0"/>
                <w:rFonts w:eastAsiaTheme="minorHAnsi"/>
                <w:lang w:val="uk" w:eastAsia="uk"/>
              </w:rPr>
            </w:pPr>
            <w:r>
              <w:rPr>
                <w:rStyle w:val="spanrvts0"/>
                <w:rFonts w:eastAsiaTheme="minorHAnsi"/>
                <w:lang w:val="uk" w:eastAsia="uk"/>
              </w:rPr>
              <w:t>-</w:t>
            </w:r>
          </w:p>
        </w:tc>
        <w:tc>
          <w:tcPr>
            <w:tcW w:w="7831" w:type="dxa"/>
          </w:tcPr>
          <w:p w:rsidR="00446F5A" w:rsidRDefault="009644C6" w:rsidP="0027672D">
            <w:pPr>
              <w:jc w:val="both"/>
              <w:rPr>
                <w:rStyle w:val="spanrvts0"/>
                <w:rFonts w:eastAsiaTheme="minorHAnsi"/>
                <w:lang w:val="uk" w:eastAsia="uk"/>
              </w:rPr>
            </w:pPr>
            <w:r>
              <w:rPr>
                <w:rStyle w:val="spanrvts0"/>
                <w:rFonts w:eastAsiaTheme="minorHAnsi"/>
                <w:lang w:val="uk" w:eastAsia="uk"/>
              </w:rPr>
              <w:t>кількість цін, отриманих з відкритих джерел інформації;</w:t>
            </w:r>
          </w:p>
        </w:tc>
      </w:tr>
    </w:tbl>
    <w:p w:rsidR="00446F5A" w:rsidRPr="00647B3D" w:rsidRDefault="00446F5A" w:rsidP="002767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bidi="uk-UA"/>
        </w:rPr>
      </w:pPr>
    </w:p>
    <w:p w:rsidR="00A525CC" w:rsidRDefault="008C178C" w:rsidP="0027672D">
      <w:pPr>
        <w:spacing w:after="0" w:line="240" w:lineRule="auto"/>
        <w:ind w:firstLine="567"/>
        <w:jc w:val="both"/>
        <w:rPr>
          <w:rStyle w:val="spanrvts0"/>
          <w:rFonts w:eastAsiaTheme="minorHAnsi"/>
          <w:lang w:val="uk" w:eastAsia="uk"/>
        </w:rPr>
      </w:pPr>
      <w:r>
        <w:rPr>
          <w:rStyle w:val="spanrvts0"/>
          <w:rFonts w:eastAsiaTheme="minorHAnsi"/>
          <w:lang w:val="uk" w:eastAsia="uk"/>
        </w:rPr>
        <w:t>б</w:t>
      </w:r>
      <w:r w:rsidR="00B849EE">
        <w:rPr>
          <w:rStyle w:val="spanrvts0"/>
          <w:rFonts w:eastAsiaTheme="minorHAnsi"/>
          <w:lang w:val="uk" w:eastAsia="uk"/>
        </w:rPr>
        <w:t xml:space="preserve">) </w:t>
      </w:r>
      <w:r w:rsidR="00776FD7" w:rsidRPr="00CA5A72">
        <w:rPr>
          <w:rFonts w:ascii="Times New Roman" w:hAnsi="Times New Roman" w:cs="Times New Roman"/>
          <w:color w:val="000000"/>
          <w:sz w:val="24"/>
          <w:szCs w:val="24"/>
          <w:lang w:bidi="uk-UA"/>
        </w:rPr>
        <w:t>очікуван</w:t>
      </w:r>
      <w:r w:rsidR="00776FD7">
        <w:rPr>
          <w:rFonts w:ascii="Times New Roman" w:hAnsi="Times New Roman" w:cs="Times New Roman"/>
          <w:color w:val="000000"/>
          <w:sz w:val="24"/>
          <w:szCs w:val="24"/>
          <w:lang w:bidi="uk-UA"/>
        </w:rPr>
        <w:t>ої</w:t>
      </w:r>
      <w:r w:rsidR="00776FD7" w:rsidRPr="00CA5A72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="00CA5A72">
        <w:rPr>
          <w:rStyle w:val="spanrvts0"/>
          <w:rFonts w:eastAsiaTheme="minorHAnsi"/>
          <w:lang w:val="uk" w:eastAsia="uk"/>
        </w:rPr>
        <w:t>варт</w:t>
      </w:r>
      <w:r w:rsidR="00776FD7">
        <w:rPr>
          <w:rStyle w:val="spanrvts0"/>
          <w:rFonts w:eastAsiaTheme="minorHAnsi"/>
          <w:lang w:val="uk" w:eastAsia="uk"/>
        </w:rPr>
        <w:t>о</w:t>
      </w:r>
      <w:r w:rsidR="00CA5A72">
        <w:rPr>
          <w:rStyle w:val="spanrvts0"/>
          <w:rFonts w:eastAsiaTheme="minorHAnsi"/>
          <w:lang w:val="uk" w:eastAsia="uk"/>
        </w:rPr>
        <w:t>ст</w:t>
      </w:r>
      <w:r w:rsidR="00776FD7">
        <w:rPr>
          <w:rStyle w:val="spanrvts0"/>
          <w:rFonts w:eastAsiaTheme="minorHAnsi"/>
          <w:lang w:val="uk" w:eastAsia="uk"/>
        </w:rPr>
        <w:t>і</w:t>
      </w:r>
      <w:r w:rsidR="00CA5A72">
        <w:rPr>
          <w:rStyle w:val="spanrvts0"/>
          <w:rFonts w:eastAsiaTheme="minorHAnsi"/>
          <w:lang w:val="uk" w:eastAsia="uk"/>
        </w:rPr>
        <w:t xml:space="preserve"> товару</w:t>
      </w:r>
      <w:r w:rsidR="00CA5A72" w:rsidRPr="00CA5A72">
        <w:rPr>
          <w:rStyle w:val="spanrvts0"/>
          <w:rFonts w:eastAsiaTheme="minorHAnsi"/>
          <w:lang w:val="uk" w:eastAsia="uk"/>
        </w:rPr>
        <w:t xml:space="preserve"> </w:t>
      </w:r>
      <w:r w:rsidR="00CA5A72">
        <w:rPr>
          <w:rStyle w:val="spanrvts0"/>
          <w:rFonts w:eastAsiaTheme="minorHAnsi"/>
          <w:lang w:val="uk" w:eastAsia="uk"/>
        </w:rPr>
        <w:t>за формулою: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989"/>
        <w:gridCol w:w="296"/>
        <w:gridCol w:w="7831"/>
      </w:tblGrid>
      <w:tr w:rsidR="00CA5A72" w:rsidTr="00E77F6E">
        <w:tc>
          <w:tcPr>
            <w:tcW w:w="9628" w:type="dxa"/>
            <w:gridSpan w:val="4"/>
          </w:tcPr>
          <w:p w:rsidR="00CA5A72" w:rsidRDefault="00BF218D" w:rsidP="00276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proofErr w:type="spellStart"/>
            <w:r>
              <w:rPr>
                <w:rStyle w:val="spanrvts9"/>
                <w:rFonts w:eastAsiaTheme="minorHAnsi"/>
                <w:lang w:val="uk" w:eastAsia="uk"/>
              </w:rPr>
              <w:t>ОВ</w:t>
            </w:r>
            <w:r>
              <w:rPr>
                <w:rStyle w:val="spanrvts40"/>
                <w:rFonts w:eastAsiaTheme="minorHAnsi"/>
                <w:lang w:val="uk" w:eastAsia="uk"/>
              </w:rPr>
              <w:t>мрц</w:t>
            </w:r>
            <w:proofErr w:type="spellEnd"/>
            <w:r>
              <w:rPr>
                <w:rStyle w:val="spanrvts9"/>
                <w:rFonts w:eastAsiaTheme="minorHAnsi"/>
                <w:lang w:val="uk" w:eastAsia="uk"/>
              </w:rPr>
              <w:t xml:space="preserve"> = </w:t>
            </w:r>
            <w:proofErr w:type="spellStart"/>
            <w:r>
              <w:rPr>
                <w:rStyle w:val="spanrvts9"/>
                <w:rFonts w:eastAsiaTheme="minorHAnsi"/>
                <w:lang w:val="uk" w:eastAsia="uk"/>
              </w:rPr>
              <w:t>Ц</w:t>
            </w:r>
            <w:r>
              <w:rPr>
                <w:rStyle w:val="spanrvts40"/>
                <w:rFonts w:eastAsiaTheme="minorHAnsi"/>
                <w:lang w:val="uk" w:eastAsia="uk"/>
              </w:rPr>
              <w:t>од</w:t>
            </w:r>
            <w:proofErr w:type="spellEnd"/>
            <w:r>
              <w:rPr>
                <w:rStyle w:val="spanrvts9"/>
                <w:rFonts w:eastAsiaTheme="minorHAnsi"/>
                <w:lang w:val="uk" w:eastAsia="uk"/>
              </w:rPr>
              <w:t xml:space="preserve"> * V,</w:t>
            </w:r>
          </w:p>
        </w:tc>
      </w:tr>
      <w:tr w:rsidR="00CA5A72" w:rsidRPr="00E77F6E" w:rsidTr="00E77F6E">
        <w:tc>
          <w:tcPr>
            <w:tcW w:w="9628" w:type="dxa"/>
            <w:gridSpan w:val="4"/>
          </w:tcPr>
          <w:p w:rsidR="00CA5A72" w:rsidRPr="00E77F6E" w:rsidRDefault="00CA5A72" w:rsidP="0027672D">
            <w:pPr>
              <w:jc w:val="both"/>
              <w:rPr>
                <w:rStyle w:val="spanrvts9"/>
                <w:rFonts w:eastAsiaTheme="minorHAnsi"/>
                <w:sz w:val="4"/>
                <w:szCs w:val="4"/>
                <w:lang w:val="uk" w:eastAsia="uk"/>
              </w:rPr>
            </w:pPr>
          </w:p>
        </w:tc>
      </w:tr>
      <w:tr w:rsidR="00CA5A72" w:rsidTr="00E77F6E">
        <w:tc>
          <w:tcPr>
            <w:tcW w:w="512" w:type="dxa"/>
          </w:tcPr>
          <w:p w:rsidR="00CA5A72" w:rsidRDefault="00CA5A72" w:rsidP="00276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Style w:val="spanrvts0"/>
                <w:rFonts w:eastAsiaTheme="minorHAnsi"/>
                <w:lang w:val="uk" w:eastAsia="uk"/>
              </w:rPr>
              <w:t>де:</w:t>
            </w:r>
          </w:p>
        </w:tc>
        <w:tc>
          <w:tcPr>
            <w:tcW w:w="989" w:type="dxa"/>
          </w:tcPr>
          <w:p w:rsidR="00CA5A72" w:rsidRDefault="00BF218D" w:rsidP="00276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proofErr w:type="spellStart"/>
            <w:r>
              <w:rPr>
                <w:rStyle w:val="spanrvts9"/>
                <w:rFonts w:eastAsiaTheme="minorHAnsi"/>
                <w:lang w:val="uk" w:eastAsia="uk"/>
              </w:rPr>
              <w:t>ОВ</w:t>
            </w:r>
            <w:r>
              <w:rPr>
                <w:rStyle w:val="spanrvts40"/>
                <w:rFonts w:eastAsiaTheme="minorHAnsi"/>
                <w:lang w:val="uk" w:eastAsia="uk"/>
              </w:rPr>
              <w:t>мрц</w:t>
            </w:r>
            <w:proofErr w:type="spellEnd"/>
          </w:p>
        </w:tc>
        <w:tc>
          <w:tcPr>
            <w:tcW w:w="296" w:type="dxa"/>
          </w:tcPr>
          <w:p w:rsidR="00CA5A72" w:rsidRDefault="00CA5A72" w:rsidP="00276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Style w:val="spanrvts0"/>
                <w:rFonts w:eastAsiaTheme="minorHAnsi"/>
                <w:lang w:val="uk" w:eastAsia="uk"/>
              </w:rPr>
              <w:t>-</w:t>
            </w:r>
          </w:p>
        </w:tc>
        <w:tc>
          <w:tcPr>
            <w:tcW w:w="7831" w:type="dxa"/>
          </w:tcPr>
          <w:p w:rsidR="00CA5A72" w:rsidRDefault="00BF218D" w:rsidP="00276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Style w:val="spanrvts0"/>
                <w:rFonts w:eastAsiaTheme="minorHAnsi"/>
                <w:lang w:val="uk" w:eastAsia="uk"/>
              </w:rPr>
              <w:t>очікувана вартість, розрахована за методом порівняння ринкових цін;</w:t>
            </w:r>
          </w:p>
        </w:tc>
      </w:tr>
      <w:tr w:rsidR="00CA5A72" w:rsidRPr="00E77F6E" w:rsidTr="00E77F6E">
        <w:tc>
          <w:tcPr>
            <w:tcW w:w="512" w:type="dxa"/>
          </w:tcPr>
          <w:p w:rsidR="00CA5A72" w:rsidRPr="00E77F6E" w:rsidRDefault="00CA5A72" w:rsidP="0027672D">
            <w:pPr>
              <w:jc w:val="both"/>
              <w:rPr>
                <w:rStyle w:val="spanrvts0"/>
                <w:rFonts w:eastAsiaTheme="minorHAnsi"/>
                <w:sz w:val="4"/>
                <w:szCs w:val="4"/>
                <w:lang w:val="uk" w:eastAsia="uk"/>
              </w:rPr>
            </w:pPr>
          </w:p>
        </w:tc>
        <w:tc>
          <w:tcPr>
            <w:tcW w:w="989" w:type="dxa"/>
          </w:tcPr>
          <w:p w:rsidR="00CA5A72" w:rsidRPr="00E77F6E" w:rsidRDefault="00CA5A72" w:rsidP="0027672D">
            <w:pPr>
              <w:jc w:val="both"/>
              <w:rPr>
                <w:rStyle w:val="spanrvts9"/>
                <w:rFonts w:eastAsiaTheme="minorHAnsi"/>
                <w:sz w:val="4"/>
                <w:szCs w:val="4"/>
                <w:lang w:val="uk" w:eastAsia="uk"/>
              </w:rPr>
            </w:pPr>
          </w:p>
        </w:tc>
        <w:tc>
          <w:tcPr>
            <w:tcW w:w="296" w:type="dxa"/>
          </w:tcPr>
          <w:p w:rsidR="00CA5A72" w:rsidRPr="00E77F6E" w:rsidRDefault="00CA5A72" w:rsidP="0027672D">
            <w:pPr>
              <w:jc w:val="both"/>
              <w:rPr>
                <w:rStyle w:val="spanrvts0"/>
                <w:rFonts w:eastAsiaTheme="minorHAnsi"/>
                <w:sz w:val="4"/>
                <w:szCs w:val="4"/>
                <w:lang w:val="uk" w:eastAsia="uk"/>
              </w:rPr>
            </w:pPr>
          </w:p>
        </w:tc>
        <w:tc>
          <w:tcPr>
            <w:tcW w:w="7831" w:type="dxa"/>
          </w:tcPr>
          <w:p w:rsidR="00CA5A72" w:rsidRPr="00E77F6E" w:rsidRDefault="00CA5A72" w:rsidP="0027672D">
            <w:pPr>
              <w:jc w:val="both"/>
              <w:rPr>
                <w:rStyle w:val="spanrvts0"/>
                <w:rFonts w:eastAsiaTheme="minorHAnsi"/>
                <w:sz w:val="4"/>
                <w:szCs w:val="4"/>
                <w:lang w:val="uk" w:eastAsia="uk"/>
              </w:rPr>
            </w:pPr>
          </w:p>
        </w:tc>
      </w:tr>
      <w:tr w:rsidR="00CA5A72" w:rsidTr="00E77F6E">
        <w:tc>
          <w:tcPr>
            <w:tcW w:w="512" w:type="dxa"/>
          </w:tcPr>
          <w:p w:rsidR="00CA5A72" w:rsidRDefault="00CA5A72" w:rsidP="00276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989" w:type="dxa"/>
          </w:tcPr>
          <w:p w:rsidR="00CA5A72" w:rsidRPr="002C523D" w:rsidRDefault="00BF218D" w:rsidP="002767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uk-UA"/>
              </w:rPr>
            </w:pPr>
            <w:proofErr w:type="spellStart"/>
            <w:r>
              <w:rPr>
                <w:rStyle w:val="spanrvts9"/>
                <w:rFonts w:eastAsiaTheme="minorHAnsi"/>
                <w:lang w:val="uk" w:eastAsia="uk"/>
              </w:rPr>
              <w:t>Ц</w:t>
            </w:r>
            <w:r>
              <w:rPr>
                <w:rStyle w:val="spanrvts40"/>
                <w:rFonts w:eastAsiaTheme="minorHAnsi"/>
                <w:lang w:val="uk" w:eastAsia="uk"/>
              </w:rPr>
              <w:t>од</w:t>
            </w:r>
            <w:proofErr w:type="spellEnd"/>
          </w:p>
        </w:tc>
        <w:tc>
          <w:tcPr>
            <w:tcW w:w="296" w:type="dxa"/>
          </w:tcPr>
          <w:p w:rsidR="00CA5A72" w:rsidRDefault="00CA5A72" w:rsidP="00276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Style w:val="spanrvts0"/>
                <w:rFonts w:eastAsiaTheme="minorHAnsi"/>
                <w:lang w:val="uk" w:eastAsia="uk"/>
              </w:rPr>
              <w:t>-</w:t>
            </w:r>
          </w:p>
        </w:tc>
        <w:tc>
          <w:tcPr>
            <w:tcW w:w="7831" w:type="dxa"/>
          </w:tcPr>
          <w:p w:rsidR="00CA5A72" w:rsidRDefault="00BF218D" w:rsidP="00276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Style w:val="spanrvts0"/>
                <w:rFonts w:eastAsiaTheme="minorHAnsi"/>
                <w:lang w:val="uk" w:eastAsia="uk"/>
              </w:rPr>
              <w:t>очікувана ціна за одиницю товару/послуги;</w:t>
            </w:r>
          </w:p>
        </w:tc>
      </w:tr>
      <w:tr w:rsidR="00CA5A72" w:rsidRPr="00E77F6E" w:rsidTr="00E77F6E">
        <w:tc>
          <w:tcPr>
            <w:tcW w:w="512" w:type="dxa"/>
          </w:tcPr>
          <w:p w:rsidR="00CA5A72" w:rsidRPr="00E77F6E" w:rsidRDefault="00CA5A72" w:rsidP="0027672D">
            <w:pPr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  <w:lang w:bidi="uk-UA"/>
              </w:rPr>
            </w:pPr>
          </w:p>
        </w:tc>
        <w:tc>
          <w:tcPr>
            <w:tcW w:w="989" w:type="dxa"/>
          </w:tcPr>
          <w:p w:rsidR="00CA5A72" w:rsidRPr="00E77F6E" w:rsidRDefault="00CA5A72" w:rsidP="0027672D">
            <w:pPr>
              <w:jc w:val="both"/>
              <w:rPr>
                <w:rStyle w:val="spanrvts0"/>
                <w:rFonts w:eastAsiaTheme="minorHAnsi"/>
                <w:sz w:val="4"/>
                <w:szCs w:val="4"/>
                <w:lang w:val="uk" w:eastAsia="uk"/>
              </w:rPr>
            </w:pPr>
          </w:p>
        </w:tc>
        <w:tc>
          <w:tcPr>
            <w:tcW w:w="296" w:type="dxa"/>
          </w:tcPr>
          <w:p w:rsidR="00CA5A72" w:rsidRPr="00E77F6E" w:rsidRDefault="00CA5A72" w:rsidP="0027672D">
            <w:pPr>
              <w:jc w:val="both"/>
              <w:rPr>
                <w:rStyle w:val="spanrvts0"/>
                <w:rFonts w:eastAsiaTheme="minorHAnsi"/>
                <w:sz w:val="4"/>
                <w:szCs w:val="4"/>
                <w:lang w:val="uk" w:eastAsia="uk"/>
              </w:rPr>
            </w:pPr>
          </w:p>
        </w:tc>
        <w:tc>
          <w:tcPr>
            <w:tcW w:w="7831" w:type="dxa"/>
          </w:tcPr>
          <w:p w:rsidR="00CA5A72" w:rsidRPr="00E77F6E" w:rsidRDefault="00CA5A72" w:rsidP="0027672D">
            <w:pPr>
              <w:jc w:val="both"/>
              <w:rPr>
                <w:rStyle w:val="spanrvts0"/>
                <w:rFonts w:eastAsiaTheme="minorHAnsi"/>
                <w:sz w:val="4"/>
                <w:szCs w:val="4"/>
                <w:lang w:val="uk" w:eastAsia="uk"/>
              </w:rPr>
            </w:pPr>
          </w:p>
        </w:tc>
      </w:tr>
      <w:tr w:rsidR="00CA5A72" w:rsidTr="00E77F6E">
        <w:tc>
          <w:tcPr>
            <w:tcW w:w="512" w:type="dxa"/>
          </w:tcPr>
          <w:p w:rsidR="00CA5A72" w:rsidRDefault="00CA5A72" w:rsidP="00276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989" w:type="dxa"/>
          </w:tcPr>
          <w:p w:rsidR="00CA5A72" w:rsidRDefault="00BF218D" w:rsidP="0027672D">
            <w:pPr>
              <w:jc w:val="both"/>
              <w:rPr>
                <w:rStyle w:val="spanrvts0"/>
                <w:rFonts w:eastAsiaTheme="minorHAnsi"/>
                <w:lang w:val="uk" w:eastAsia="uk"/>
              </w:rPr>
            </w:pPr>
            <w:r>
              <w:rPr>
                <w:rStyle w:val="spanrvts9"/>
                <w:rFonts w:eastAsiaTheme="minorHAnsi"/>
                <w:lang w:val="uk" w:eastAsia="uk"/>
              </w:rPr>
              <w:t>V</w:t>
            </w:r>
          </w:p>
        </w:tc>
        <w:tc>
          <w:tcPr>
            <w:tcW w:w="296" w:type="dxa"/>
          </w:tcPr>
          <w:p w:rsidR="00CA5A72" w:rsidRDefault="00CA5A72" w:rsidP="0027672D">
            <w:pPr>
              <w:jc w:val="both"/>
              <w:rPr>
                <w:rStyle w:val="spanrvts0"/>
                <w:rFonts w:eastAsiaTheme="minorHAnsi"/>
                <w:lang w:val="uk" w:eastAsia="uk"/>
              </w:rPr>
            </w:pPr>
            <w:r>
              <w:rPr>
                <w:rStyle w:val="spanrvts0"/>
                <w:rFonts w:eastAsiaTheme="minorHAnsi"/>
                <w:lang w:val="uk" w:eastAsia="uk"/>
              </w:rPr>
              <w:t>-</w:t>
            </w:r>
          </w:p>
        </w:tc>
        <w:tc>
          <w:tcPr>
            <w:tcW w:w="7831" w:type="dxa"/>
          </w:tcPr>
          <w:p w:rsidR="00CA5A72" w:rsidRDefault="00BF218D" w:rsidP="0027672D">
            <w:pPr>
              <w:jc w:val="both"/>
              <w:rPr>
                <w:rStyle w:val="spanrvts0"/>
                <w:rFonts w:eastAsiaTheme="minorHAnsi"/>
                <w:lang w:val="uk" w:eastAsia="uk"/>
              </w:rPr>
            </w:pPr>
            <w:r>
              <w:rPr>
                <w:rStyle w:val="spanrvts0"/>
                <w:rFonts w:eastAsiaTheme="minorHAnsi"/>
                <w:lang w:val="uk" w:eastAsia="uk"/>
              </w:rPr>
              <w:t>кількість (обсяг) товару/послуги, що закуповується.</w:t>
            </w:r>
          </w:p>
        </w:tc>
      </w:tr>
    </w:tbl>
    <w:p w:rsidR="00CA5A72" w:rsidRPr="00647B3D" w:rsidRDefault="00CA5A72" w:rsidP="00C806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bidi="uk-UA"/>
        </w:rPr>
      </w:pPr>
    </w:p>
    <w:p w:rsidR="00776FD7" w:rsidRDefault="00242257" w:rsidP="00C806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uk-UA"/>
        </w:rPr>
        <w:t>Згідно наведеної Методики проведено наступні розрахунки</w:t>
      </w:r>
      <w:r w:rsidR="007D427F" w:rsidRPr="007D427F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="007D427F" w:rsidRPr="00C07460">
        <w:rPr>
          <w:rFonts w:ascii="Times New Roman" w:hAnsi="Times New Roman" w:cs="Times New Roman"/>
          <w:color w:val="000000"/>
          <w:sz w:val="24"/>
          <w:szCs w:val="24"/>
          <w:lang w:bidi="uk-UA"/>
        </w:rPr>
        <w:t>очікуван</w:t>
      </w:r>
      <w:r w:rsidR="007D427F">
        <w:rPr>
          <w:rFonts w:ascii="Times New Roman" w:hAnsi="Times New Roman" w:cs="Times New Roman"/>
          <w:color w:val="000000"/>
          <w:sz w:val="24"/>
          <w:szCs w:val="24"/>
          <w:lang w:bidi="uk-UA"/>
        </w:rPr>
        <w:t>ої</w:t>
      </w:r>
      <w:r w:rsidR="007D427F" w:rsidRPr="00C07460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варт</w:t>
      </w:r>
      <w:r w:rsidR="007D427F">
        <w:rPr>
          <w:rFonts w:ascii="Times New Roman" w:hAnsi="Times New Roman" w:cs="Times New Roman"/>
          <w:color w:val="000000"/>
          <w:sz w:val="24"/>
          <w:szCs w:val="24"/>
          <w:lang w:bidi="uk-UA"/>
        </w:rPr>
        <w:t>о</w:t>
      </w:r>
      <w:r w:rsidR="007D427F" w:rsidRPr="00C07460">
        <w:rPr>
          <w:rFonts w:ascii="Times New Roman" w:hAnsi="Times New Roman" w:cs="Times New Roman"/>
          <w:color w:val="000000"/>
          <w:sz w:val="24"/>
          <w:szCs w:val="24"/>
          <w:lang w:bidi="uk-UA"/>
        </w:rPr>
        <w:t>ст</w:t>
      </w:r>
      <w:r w:rsidR="007D427F">
        <w:rPr>
          <w:rFonts w:ascii="Times New Roman" w:hAnsi="Times New Roman" w:cs="Times New Roman"/>
          <w:color w:val="000000"/>
          <w:sz w:val="24"/>
          <w:szCs w:val="24"/>
          <w:lang w:bidi="uk-UA"/>
        </w:rPr>
        <w:t>і</w:t>
      </w:r>
      <w:r>
        <w:rPr>
          <w:rFonts w:ascii="Times New Roman" w:hAnsi="Times New Roman" w:cs="Times New Roman"/>
          <w:color w:val="000000"/>
          <w:sz w:val="24"/>
          <w:szCs w:val="24"/>
          <w:lang w:bidi="uk-UA"/>
        </w:rPr>
        <w:t>:</w:t>
      </w:r>
    </w:p>
    <w:p w:rsidR="00CA5A72" w:rsidRPr="00345C57" w:rsidRDefault="00C806BC" w:rsidP="00C80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</w:pPr>
      <w:r w:rsidRPr="00345C57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 xml:space="preserve">1) </w:t>
      </w:r>
      <w:r w:rsidRPr="00345C57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Вогнегасник переносний порошковий ВП-5</w:t>
      </w:r>
    </w:p>
    <w:p w:rsidR="00C806BC" w:rsidRPr="00345C57" w:rsidRDefault="00C806BC" w:rsidP="00C80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proofErr w:type="spellStart"/>
      <w:r w:rsidRPr="00345C57">
        <w:rPr>
          <w:rStyle w:val="spanrvts9"/>
          <w:rFonts w:eastAsiaTheme="minorHAnsi"/>
          <w:b w:val="0"/>
          <w:lang w:val="uk" w:eastAsia="uk"/>
        </w:rPr>
        <w:t>Ц</w:t>
      </w:r>
      <w:r w:rsidRPr="00345C57">
        <w:rPr>
          <w:rStyle w:val="spanrvts40"/>
          <w:rFonts w:eastAsiaTheme="minorHAnsi"/>
          <w:b w:val="0"/>
          <w:lang w:val="uk" w:eastAsia="uk"/>
        </w:rPr>
        <w:t>од</w:t>
      </w:r>
      <w:proofErr w:type="spellEnd"/>
      <w:r>
        <w:rPr>
          <w:rStyle w:val="spanrvts0"/>
          <w:rFonts w:eastAsiaTheme="minorHAnsi"/>
          <w:lang w:val="uk" w:eastAsia="uk"/>
        </w:rPr>
        <w:t xml:space="preserve"> 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>= (</w:t>
      </w:r>
      <w:r w:rsidR="003441B7">
        <w:rPr>
          <w:rFonts w:ascii="Times New Roman" w:eastAsia="Times New Roman" w:hAnsi="Times New Roman" w:cs="Times New Roman"/>
          <w:color w:val="454545"/>
          <w:sz w:val="24"/>
          <w:szCs w:val="24"/>
        </w:rPr>
        <w:t>597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+ </w:t>
      </w:r>
      <w:r w:rsidR="003441B7">
        <w:rPr>
          <w:rFonts w:ascii="Times New Roman" w:eastAsia="Times New Roman" w:hAnsi="Times New Roman" w:cs="Times New Roman"/>
          <w:color w:val="454545"/>
          <w:sz w:val="24"/>
          <w:szCs w:val="24"/>
        </w:rPr>
        <w:t>750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+ </w:t>
      </w:r>
      <w:r w:rsidR="003441B7">
        <w:rPr>
          <w:rFonts w:ascii="Times New Roman" w:eastAsia="Times New Roman" w:hAnsi="Times New Roman" w:cs="Times New Roman"/>
          <w:color w:val="454545"/>
          <w:sz w:val="24"/>
          <w:szCs w:val="24"/>
        </w:rPr>
        <w:t>81</w:t>
      </w:r>
      <w:r w:rsidR="00FC4014">
        <w:rPr>
          <w:rFonts w:ascii="Times New Roman" w:eastAsia="Times New Roman" w:hAnsi="Times New Roman" w:cs="Times New Roman"/>
          <w:color w:val="454545"/>
          <w:sz w:val="24"/>
          <w:szCs w:val="24"/>
        </w:rPr>
        <w:t>6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) / </w:t>
      </w:r>
      <w:r w:rsidR="003441B7">
        <w:rPr>
          <w:rFonts w:ascii="Times New Roman" w:eastAsia="Times New Roman" w:hAnsi="Times New Roman" w:cs="Times New Roman"/>
          <w:color w:val="454545"/>
          <w:sz w:val="24"/>
          <w:szCs w:val="24"/>
        </w:rPr>
        <w:t>3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= </w:t>
      </w:r>
      <w:r w:rsidR="003441B7">
        <w:rPr>
          <w:rFonts w:ascii="Times New Roman" w:eastAsia="Times New Roman" w:hAnsi="Times New Roman" w:cs="Times New Roman"/>
          <w:color w:val="454545"/>
          <w:sz w:val="24"/>
          <w:szCs w:val="24"/>
        </w:rPr>
        <w:t>721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грн.</w:t>
      </w:r>
    </w:p>
    <w:p w:rsidR="00C806BC" w:rsidRPr="003F274B" w:rsidRDefault="003F274B" w:rsidP="00C80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proofErr w:type="spellStart"/>
      <w:r w:rsidRPr="003F274B">
        <w:rPr>
          <w:rStyle w:val="spanrvts9"/>
          <w:rFonts w:eastAsiaTheme="minorHAnsi"/>
          <w:b w:val="0"/>
          <w:lang w:val="uk" w:eastAsia="uk"/>
        </w:rPr>
        <w:t>ОВ</w:t>
      </w:r>
      <w:r w:rsidRPr="003F274B">
        <w:rPr>
          <w:rStyle w:val="spanrvts40"/>
          <w:rFonts w:eastAsiaTheme="minorHAnsi"/>
          <w:b w:val="0"/>
          <w:lang w:val="uk" w:eastAsia="uk"/>
        </w:rPr>
        <w:t>мрц</w:t>
      </w:r>
      <w:proofErr w:type="spellEnd"/>
      <w:r>
        <w:rPr>
          <w:rStyle w:val="spanrvts9"/>
          <w:rFonts w:eastAsiaTheme="minorHAnsi"/>
          <w:lang w:val="uk" w:eastAsia="uk"/>
        </w:rPr>
        <w:t xml:space="preserve"> </w:t>
      </w:r>
      <w:r w:rsidRPr="005E2A33">
        <w:rPr>
          <w:rStyle w:val="spanrvts9"/>
          <w:rFonts w:eastAsiaTheme="minorHAnsi"/>
          <w:b w:val="0"/>
          <w:lang w:val="uk" w:eastAsia="uk"/>
        </w:rPr>
        <w:t>=</w:t>
      </w:r>
      <w:r>
        <w:rPr>
          <w:rStyle w:val="spanrvts9"/>
          <w:rFonts w:eastAsiaTheme="minorHAnsi"/>
          <w:lang w:val="uk" w:eastAsia="uk"/>
        </w:rPr>
        <w:t xml:space="preserve"> </w:t>
      </w:r>
      <w:r w:rsidR="003441B7">
        <w:rPr>
          <w:rFonts w:ascii="Times New Roman" w:eastAsia="Times New Roman" w:hAnsi="Times New Roman" w:cs="Times New Roman"/>
          <w:color w:val="454545"/>
          <w:sz w:val="24"/>
          <w:szCs w:val="24"/>
        </w:rPr>
        <w:t>721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F274B">
        <w:rPr>
          <w:rFonts w:ascii="Times New Roman" w:eastAsia="Times New Roman" w:hAnsi="Times New Roman" w:cs="Times New Roman"/>
          <w:color w:val="454545"/>
          <w:sz w:val="24"/>
          <w:szCs w:val="24"/>
        </w:rPr>
        <w:t>* 92</w:t>
      </w: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= </w:t>
      </w:r>
      <w:r w:rsidR="003441B7">
        <w:rPr>
          <w:rFonts w:ascii="Times New Roman" w:eastAsia="Times New Roman" w:hAnsi="Times New Roman" w:cs="Times New Roman"/>
          <w:color w:val="454545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> </w:t>
      </w:r>
      <w:r w:rsidR="003441B7">
        <w:rPr>
          <w:rFonts w:ascii="Times New Roman" w:eastAsia="Times New Roman" w:hAnsi="Times New Roman" w:cs="Times New Roman"/>
          <w:color w:val="454545"/>
          <w:sz w:val="24"/>
          <w:szCs w:val="24"/>
        </w:rPr>
        <w:t>3</w:t>
      </w:r>
      <w:r w:rsidR="00FC4014">
        <w:rPr>
          <w:rFonts w:ascii="Times New Roman" w:eastAsia="Times New Roman" w:hAnsi="Times New Roman" w:cs="Times New Roman"/>
          <w:color w:val="454545"/>
          <w:sz w:val="24"/>
          <w:szCs w:val="24"/>
        </w:rPr>
        <w:t>3</w:t>
      </w:r>
      <w:r w:rsidR="003441B7">
        <w:rPr>
          <w:rFonts w:ascii="Times New Roman" w:eastAsia="Times New Roman" w:hAnsi="Times New Roman" w:cs="Times New Roman"/>
          <w:color w:val="45454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>грн.</w:t>
      </w:r>
    </w:p>
    <w:p w:rsidR="00C806BC" w:rsidRDefault="003F274B" w:rsidP="003F2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</w:pPr>
      <w:r w:rsidRPr="00C07460">
        <w:rPr>
          <w:rFonts w:ascii="Times New Roman" w:hAnsi="Times New Roman" w:cs="Times New Roman"/>
          <w:color w:val="000000"/>
          <w:sz w:val="24"/>
          <w:szCs w:val="24"/>
          <w:lang w:bidi="uk-UA"/>
        </w:rPr>
        <w:t>Очікувана вартість</w:t>
      </w:r>
      <w:r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становить </w:t>
      </w:r>
      <w:r w:rsidR="00FC4014" w:rsidRPr="00FC4014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66 332</w:t>
      </w:r>
      <w:r w:rsidR="00FC4014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F274B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грн.</w:t>
      </w:r>
    </w:p>
    <w:p w:rsidR="00647B3D" w:rsidRPr="00647B3D" w:rsidRDefault="00647B3D" w:rsidP="003F27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  <w:lang w:bidi="uk-UA"/>
        </w:rPr>
      </w:pPr>
    </w:p>
    <w:p w:rsidR="00877DCC" w:rsidRPr="00345C57" w:rsidRDefault="00877DCC" w:rsidP="0087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>2</w:t>
      </w:r>
      <w:r w:rsidRPr="00345C57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 xml:space="preserve">) </w:t>
      </w:r>
      <w:r w:rsidRPr="00345C57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 xml:space="preserve">Вогнегасник переносний </w:t>
      </w:r>
      <w:r w:rsidR="004559E7" w:rsidRPr="004559E7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вуглекислотний</w:t>
      </w:r>
      <w:r w:rsidR="004559E7" w:rsidRPr="009F1D6A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45C57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ВК</w:t>
      </w:r>
      <w:r w:rsidRPr="00345C57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3,</w:t>
      </w:r>
      <w:r w:rsidRPr="00345C57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5</w:t>
      </w:r>
    </w:p>
    <w:p w:rsidR="00F13225" w:rsidRPr="00345C57" w:rsidRDefault="00F13225" w:rsidP="00F132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proofErr w:type="spellStart"/>
      <w:r w:rsidRPr="00345C57">
        <w:rPr>
          <w:rStyle w:val="spanrvts9"/>
          <w:rFonts w:eastAsiaTheme="minorHAnsi"/>
          <w:b w:val="0"/>
          <w:lang w:val="uk" w:eastAsia="uk"/>
        </w:rPr>
        <w:t>Ц</w:t>
      </w:r>
      <w:r w:rsidRPr="00345C57">
        <w:rPr>
          <w:rStyle w:val="spanrvts40"/>
          <w:rFonts w:eastAsiaTheme="minorHAnsi"/>
          <w:b w:val="0"/>
          <w:lang w:val="uk" w:eastAsia="uk"/>
        </w:rPr>
        <w:t>од</w:t>
      </w:r>
      <w:proofErr w:type="spellEnd"/>
      <w:r>
        <w:rPr>
          <w:rStyle w:val="spanrvts0"/>
          <w:rFonts w:eastAsiaTheme="minorHAnsi"/>
          <w:lang w:val="uk" w:eastAsia="uk"/>
        </w:rPr>
        <w:t xml:space="preserve"> 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>= (</w:t>
      </w: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>1350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>1130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>1589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) / </w:t>
      </w:r>
      <w:r w:rsidR="00FD57EF">
        <w:rPr>
          <w:rFonts w:ascii="Times New Roman" w:eastAsia="Times New Roman" w:hAnsi="Times New Roman" w:cs="Times New Roman"/>
          <w:color w:val="454545"/>
          <w:sz w:val="24"/>
          <w:szCs w:val="24"/>
        </w:rPr>
        <w:t>3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= </w:t>
      </w:r>
      <w:r w:rsidR="001E3A11">
        <w:rPr>
          <w:rFonts w:ascii="Times New Roman" w:eastAsia="Times New Roman" w:hAnsi="Times New Roman" w:cs="Times New Roman"/>
          <w:color w:val="454545"/>
          <w:sz w:val="24"/>
          <w:szCs w:val="24"/>
        </w:rPr>
        <w:t>13</w:t>
      </w:r>
      <w:r w:rsidR="00FD57EF">
        <w:rPr>
          <w:rFonts w:ascii="Times New Roman" w:eastAsia="Times New Roman" w:hAnsi="Times New Roman" w:cs="Times New Roman"/>
          <w:color w:val="454545"/>
          <w:sz w:val="24"/>
          <w:szCs w:val="24"/>
        </w:rPr>
        <w:t>5</w:t>
      </w:r>
      <w:r w:rsidR="001E3A11">
        <w:rPr>
          <w:rFonts w:ascii="Times New Roman" w:eastAsia="Times New Roman" w:hAnsi="Times New Roman" w:cs="Times New Roman"/>
          <w:color w:val="454545"/>
          <w:sz w:val="24"/>
          <w:szCs w:val="24"/>
        </w:rPr>
        <w:t>6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грн.</w:t>
      </w:r>
    </w:p>
    <w:p w:rsidR="00F13225" w:rsidRPr="003F274B" w:rsidRDefault="00F13225" w:rsidP="00F132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proofErr w:type="spellStart"/>
      <w:r w:rsidRPr="003F274B">
        <w:rPr>
          <w:rStyle w:val="spanrvts9"/>
          <w:rFonts w:eastAsiaTheme="minorHAnsi"/>
          <w:b w:val="0"/>
          <w:lang w:val="uk" w:eastAsia="uk"/>
        </w:rPr>
        <w:t>ОВ</w:t>
      </w:r>
      <w:r w:rsidRPr="003F274B">
        <w:rPr>
          <w:rStyle w:val="spanrvts40"/>
          <w:rFonts w:eastAsiaTheme="minorHAnsi"/>
          <w:b w:val="0"/>
          <w:lang w:val="uk" w:eastAsia="uk"/>
        </w:rPr>
        <w:t>мрц</w:t>
      </w:r>
      <w:proofErr w:type="spellEnd"/>
      <w:r>
        <w:rPr>
          <w:rStyle w:val="spanrvts9"/>
          <w:rFonts w:eastAsiaTheme="minorHAnsi"/>
          <w:lang w:val="uk" w:eastAsia="uk"/>
        </w:rPr>
        <w:t xml:space="preserve"> </w:t>
      </w:r>
      <w:r w:rsidRPr="005E2A33">
        <w:rPr>
          <w:rStyle w:val="spanrvts9"/>
          <w:rFonts w:eastAsiaTheme="minorHAnsi"/>
          <w:b w:val="0"/>
          <w:lang w:val="uk" w:eastAsia="uk"/>
        </w:rPr>
        <w:t>=</w:t>
      </w:r>
      <w:r>
        <w:rPr>
          <w:rStyle w:val="spanrvts9"/>
          <w:rFonts w:eastAsiaTheme="minorHAnsi"/>
          <w:lang w:val="uk" w:eastAsia="uk"/>
        </w:rPr>
        <w:t xml:space="preserve"> </w:t>
      </w:r>
      <w:r w:rsidR="00C8079E">
        <w:rPr>
          <w:rFonts w:ascii="Times New Roman" w:eastAsia="Times New Roman" w:hAnsi="Times New Roman" w:cs="Times New Roman"/>
          <w:color w:val="454545"/>
          <w:sz w:val="24"/>
          <w:szCs w:val="24"/>
        </w:rPr>
        <w:t>13</w:t>
      </w:r>
      <w:r w:rsidR="00FD57EF">
        <w:rPr>
          <w:rFonts w:ascii="Times New Roman" w:eastAsia="Times New Roman" w:hAnsi="Times New Roman" w:cs="Times New Roman"/>
          <w:color w:val="454545"/>
          <w:sz w:val="24"/>
          <w:szCs w:val="24"/>
        </w:rPr>
        <w:t>5</w:t>
      </w:r>
      <w:r w:rsidR="00C8079E">
        <w:rPr>
          <w:rFonts w:ascii="Times New Roman" w:eastAsia="Times New Roman" w:hAnsi="Times New Roman" w:cs="Times New Roman"/>
          <w:color w:val="454545"/>
          <w:sz w:val="24"/>
          <w:szCs w:val="24"/>
        </w:rPr>
        <w:t>6</w:t>
      </w:r>
      <w:r w:rsidR="00C8079E"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F274B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* </w:t>
      </w:r>
      <w:r w:rsidR="00263C70">
        <w:rPr>
          <w:rFonts w:ascii="Times New Roman" w:eastAsia="Times New Roman" w:hAnsi="Times New Roman" w:cs="Times New Roman"/>
          <w:color w:val="454545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= </w:t>
      </w:r>
      <w:r w:rsidR="00263C70">
        <w:rPr>
          <w:rFonts w:ascii="Times New Roman" w:eastAsia="Times New Roman" w:hAnsi="Times New Roman" w:cs="Times New Roman"/>
          <w:color w:val="454545"/>
          <w:sz w:val="24"/>
          <w:szCs w:val="24"/>
        </w:rPr>
        <w:t>10</w:t>
      </w:r>
      <w:r w:rsidR="00FD57EF">
        <w:rPr>
          <w:rFonts w:ascii="Times New Roman" w:eastAsia="Times New Roman" w:hAnsi="Times New Roman" w:cs="Times New Roman"/>
          <w:color w:val="45454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> </w:t>
      </w:r>
      <w:r w:rsidR="00FD57EF">
        <w:rPr>
          <w:rFonts w:ascii="Times New Roman" w:eastAsia="Times New Roman" w:hAnsi="Times New Roman" w:cs="Times New Roman"/>
          <w:color w:val="454545"/>
          <w:sz w:val="24"/>
          <w:szCs w:val="24"/>
        </w:rPr>
        <w:t>7</w:t>
      </w:r>
      <w:r w:rsidR="00F532E3">
        <w:rPr>
          <w:rFonts w:ascii="Times New Roman" w:eastAsia="Times New Roman" w:hAnsi="Times New Roman" w:cs="Times New Roman"/>
          <w:color w:val="454545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>грн.</w:t>
      </w:r>
    </w:p>
    <w:p w:rsidR="00F13225" w:rsidRDefault="00F13225" w:rsidP="00F132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</w:pPr>
      <w:r w:rsidRPr="00C07460">
        <w:rPr>
          <w:rFonts w:ascii="Times New Roman" w:hAnsi="Times New Roman" w:cs="Times New Roman"/>
          <w:color w:val="000000"/>
          <w:sz w:val="24"/>
          <w:szCs w:val="24"/>
          <w:lang w:bidi="uk-UA"/>
        </w:rPr>
        <w:t>Очікувана вартість</w:t>
      </w:r>
      <w:r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становить </w:t>
      </w:r>
      <w:r w:rsidR="00FD57EF" w:rsidRPr="00FD57EF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101 7</w:t>
      </w:r>
      <w:r w:rsidR="000F347A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00</w:t>
      </w:r>
      <w:r w:rsidR="00FD57EF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F274B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грн.</w:t>
      </w:r>
    </w:p>
    <w:p w:rsidR="00647B3D" w:rsidRPr="00647B3D" w:rsidRDefault="00647B3D" w:rsidP="00F132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  <w:lang w:bidi="uk-UA"/>
        </w:rPr>
      </w:pPr>
    </w:p>
    <w:p w:rsidR="00E81F3B" w:rsidRPr="00345C57" w:rsidRDefault="00E81F3B" w:rsidP="00E81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>3</w:t>
      </w:r>
      <w:r w:rsidRPr="00345C57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 xml:space="preserve">) </w:t>
      </w:r>
      <w:r w:rsidR="00661904" w:rsidRPr="00661904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Піддон для переносного вуглекислотного вогнегасника</w:t>
      </w:r>
      <w:r w:rsidR="00661904" w:rsidRPr="008834FC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45C57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ВК</w:t>
      </w:r>
      <w:r w:rsidRPr="00345C57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3,</w:t>
      </w:r>
      <w:r w:rsidRPr="00345C57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5</w:t>
      </w:r>
    </w:p>
    <w:p w:rsidR="00E81F3B" w:rsidRPr="00345C57" w:rsidRDefault="00E81F3B" w:rsidP="00E81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proofErr w:type="spellStart"/>
      <w:r w:rsidRPr="00345C57">
        <w:rPr>
          <w:rStyle w:val="spanrvts9"/>
          <w:rFonts w:eastAsiaTheme="minorHAnsi"/>
          <w:b w:val="0"/>
          <w:lang w:val="uk" w:eastAsia="uk"/>
        </w:rPr>
        <w:t>Ц</w:t>
      </w:r>
      <w:r w:rsidRPr="00345C57">
        <w:rPr>
          <w:rStyle w:val="spanrvts40"/>
          <w:rFonts w:eastAsiaTheme="minorHAnsi"/>
          <w:b w:val="0"/>
          <w:lang w:val="uk" w:eastAsia="uk"/>
        </w:rPr>
        <w:t>од</w:t>
      </w:r>
      <w:proofErr w:type="spellEnd"/>
      <w:r>
        <w:rPr>
          <w:rStyle w:val="spanrvts0"/>
          <w:rFonts w:eastAsiaTheme="minorHAnsi"/>
          <w:lang w:val="uk" w:eastAsia="uk"/>
        </w:rPr>
        <w:t xml:space="preserve"> 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>= (</w:t>
      </w:r>
      <w:r w:rsidR="003904A1">
        <w:rPr>
          <w:rFonts w:ascii="Times New Roman" w:eastAsia="Times New Roman" w:hAnsi="Times New Roman" w:cs="Times New Roman"/>
          <w:color w:val="454545"/>
          <w:sz w:val="24"/>
          <w:szCs w:val="24"/>
        </w:rPr>
        <w:t>74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+ </w:t>
      </w:r>
      <w:r w:rsidR="003904A1">
        <w:rPr>
          <w:rFonts w:ascii="Times New Roman" w:eastAsia="Times New Roman" w:hAnsi="Times New Roman" w:cs="Times New Roman"/>
          <w:color w:val="454545"/>
          <w:sz w:val="24"/>
          <w:szCs w:val="24"/>
        </w:rPr>
        <w:t>48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+ </w:t>
      </w:r>
      <w:r w:rsidR="00661904">
        <w:rPr>
          <w:rFonts w:ascii="Times New Roman" w:eastAsia="Times New Roman" w:hAnsi="Times New Roman" w:cs="Times New Roman"/>
          <w:color w:val="454545"/>
          <w:sz w:val="24"/>
          <w:szCs w:val="24"/>
        </w:rPr>
        <w:t>63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) / </w:t>
      </w:r>
      <w:r w:rsidR="003904A1">
        <w:rPr>
          <w:rFonts w:ascii="Times New Roman" w:eastAsia="Times New Roman" w:hAnsi="Times New Roman" w:cs="Times New Roman"/>
          <w:color w:val="454545"/>
          <w:sz w:val="24"/>
          <w:szCs w:val="24"/>
        </w:rPr>
        <w:t>3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= </w:t>
      </w:r>
      <w:r w:rsidR="003904A1">
        <w:rPr>
          <w:rFonts w:ascii="Times New Roman" w:eastAsia="Times New Roman" w:hAnsi="Times New Roman" w:cs="Times New Roman"/>
          <w:color w:val="454545"/>
          <w:sz w:val="24"/>
          <w:szCs w:val="24"/>
        </w:rPr>
        <w:t>6</w:t>
      </w:r>
      <w:r w:rsidR="00A871DF">
        <w:rPr>
          <w:rFonts w:ascii="Times New Roman" w:eastAsia="Times New Roman" w:hAnsi="Times New Roman" w:cs="Times New Roman"/>
          <w:color w:val="454545"/>
          <w:sz w:val="24"/>
          <w:szCs w:val="24"/>
        </w:rPr>
        <w:t>2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грн.</w:t>
      </w:r>
    </w:p>
    <w:p w:rsidR="00E81F3B" w:rsidRPr="003F274B" w:rsidRDefault="00E81F3B" w:rsidP="00E81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proofErr w:type="spellStart"/>
      <w:r w:rsidRPr="003F274B">
        <w:rPr>
          <w:rStyle w:val="spanrvts9"/>
          <w:rFonts w:eastAsiaTheme="minorHAnsi"/>
          <w:b w:val="0"/>
          <w:lang w:val="uk" w:eastAsia="uk"/>
        </w:rPr>
        <w:t>ОВ</w:t>
      </w:r>
      <w:r w:rsidRPr="003F274B">
        <w:rPr>
          <w:rStyle w:val="spanrvts40"/>
          <w:rFonts w:eastAsiaTheme="minorHAnsi"/>
          <w:b w:val="0"/>
          <w:lang w:val="uk" w:eastAsia="uk"/>
        </w:rPr>
        <w:t>мрц</w:t>
      </w:r>
      <w:proofErr w:type="spellEnd"/>
      <w:r>
        <w:rPr>
          <w:rStyle w:val="spanrvts9"/>
          <w:rFonts w:eastAsiaTheme="minorHAnsi"/>
          <w:lang w:val="uk" w:eastAsia="uk"/>
        </w:rPr>
        <w:t xml:space="preserve"> </w:t>
      </w:r>
      <w:r w:rsidRPr="005E2A33">
        <w:rPr>
          <w:rStyle w:val="spanrvts9"/>
          <w:rFonts w:eastAsiaTheme="minorHAnsi"/>
          <w:b w:val="0"/>
          <w:lang w:val="uk" w:eastAsia="uk"/>
        </w:rPr>
        <w:t>=</w:t>
      </w:r>
      <w:r>
        <w:rPr>
          <w:rStyle w:val="spanrvts9"/>
          <w:rFonts w:eastAsiaTheme="minorHAnsi"/>
          <w:lang w:val="uk" w:eastAsia="uk"/>
        </w:rPr>
        <w:t xml:space="preserve"> </w:t>
      </w:r>
      <w:r w:rsidR="003F4615">
        <w:rPr>
          <w:rFonts w:ascii="Times New Roman" w:eastAsia="Times New Roman" w:hAnsi="Times New Roman" w:cs="Times New Roman"/>
          <w:color w:val="454545"/>
          <w:sz w:val="24"/>
          <w:szCs w:val="24"/>
        </w:rPr>
        <w:t>6</w:t>
      </w:r>
      <w:r w:rsidR="00A871DF">
        <w:rPr>
          <w:rFonts w:ascii="Times New Roman" w:eastAsia="Times New Roman" w:hAnsi="Times New Roman" w:cs="Times New Roman"/>
          <w:color w:val="454545"/>
          <w:sz w:val="24"/>
          <w:szCs w:val="24"/>
        </w:rPr>
        <w:t>2</w:t>
      </w:r>
      <w:r w:rsidR="003F4615"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F274B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75 = </w:t>
      </w:r>
      <w:r w:rsidR="00F13C52" w:rsidRPr="00F13C52">
        <w:rPr>
          <w:rFonts w:ascii="Times New Roman" w:eastAsia="Times New Roman" w:hAnsi="Times New Roman" w:cs="Times New Roman"/>
          <w:color w:val="454545"/>
          <w:sz w:val="24"/>
          <w:szCs w:val="24"/>
        </w:rPr>
        <w:t>4 </w:t>
      </w:r>
      <w:r w:rsidR="003F4615">
        <w:rPr>
          <w:rFonts w:ascii="Times New Roman" w:eastAsia="Times New Roman" w:hAnsi="Times New Roman" w:cs="Times New Roman"/>
          <w:color w:val="454545"/>
          <w:sz w:val="24"/>
          <w:szCs w:val="24"/>
        </w:rPr>
        <w:t>65</w:t>
      </w:r>
      <w:r w:rsidR="00A871DF">
        <w:rPr>
          <w:rFonts w:ascii="Times New Roman" w:eastAsia="Times New Roman" w:hAnsi="Times New Roman" w:cs="Times New Roman"/>
          <w:color w:val="454545"/>
          <w:sz w:val="24"/>
          <w:szCs w:val="24"/>
        </w:rPr>
        <w:t>0</w:t>
      </w:r>
      <w:r w:rsidR="00F13C52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>грн.</w:t>
      </w:r>
    </w:p>
    <w:p w:rsidR="00E81F3B" w:rsidRDefault="00E81F3B" w:rsidP="00E81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</w:pPr>
      <w:r w:rsidRPr="00C07460">
        <w:rPr>
          <w:rFonts w:ascii="Times New Roman" w:hAnsi="Times New Roman" w:cs="Times New Roman"/>
          <w:color w:val="000000"/>
          <w:sz w:val="24"/>
          <w:szCs w:val="24"/>
          <w:lang w:bidi="uk-UA"/>
        </w:rPr>
        <w:t>Очікувана вартість</w:t>
      </w:r>
      <w:r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становить </w:t>
      </w:r>
      <w:r w:rsidR="003F4615" w:rsidRPr="003F4615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4 65</w:t>
      </w:r>
      <w:r w:rsidR="00A871DF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0</w:t>
      </w:r>
      <w:r w:rsidR="003F4615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F274B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грн.</w:t>
      </w:r>
    </w:p>
    <w:p w:rsidR="00647B3D" w:rsidRPr="00647B3D" w:rsidRDefault="00647B3D" w:rsidP="00E81F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  <w:lang w:bidi="uk-UA"/>
        </w:rPr>
      </w:pPr>
    </w:p>
    <w:p w:rsidR="009B75BF" w:rsidRPr="00345C57" w:rsidRDefault="009B75BF" w:rsidP="009B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>4</w:t>
      </w:r>
      <w:r w:rsidRPr="00345C57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 xml:space="preserve">) </w:t>
      </w:r>
      <w:r w:rsidRPr="009B75BF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Настінний універсальний кронштейн для вогнегасника</w:t>
      </w:r>
    </w:p>
    <w:p w:rsidR="009B75BF" w:rsidRPr="00345C57" w:rsidRDefault="009B75BF" w:rsidP="009B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proofErr w:type="spellStart"/>
      <w:r w:rsidRPr="00345C57">
        <w:rPr>
          <w:rStyle w:val="spanrvts9"/>
          <w:rFonts w:eastAsiaTheme="minorHAnsi"/>
          <w:b w:val="0"/>
          <w:lang w:val="uk" w:eastAsia="uk"/>
        </w:rPr>
        <w:t>Ц</w:t>
      </w:r>
      <w:r w:rsidRPr="00345C57">
        <w:rPr>
          <w:rStyle w:val="spanrvts40"/>
          <w:rFonts w:eastAsiaTheme="minorHAnsi"/>
          <w:b w:val="0"/>
          <w:lang w:val="uk" w:eastAsia="uk"/>
        </w:rPr>
        <w:t>од</w:t>
      </w:r>
      <w:proofErr w:type="spellEnd"/>
      <w:r>
        <w:rPr>
          <w:rStyle w:val="spanrvts0"/>
          <w:rFonts w:eastAsiaTheme="minorHAnsi"/>
          <w:lang w:val="uk" w:eastAsia="uk"/>
        </w:rPr>
        <w:t xml:space="preserve"> 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>= (</w:t>
      </w:r>
      <w:r w:rsidR="00AE731A">
        <w:rPr>
          <w:rFonts w:ascii="Times New Roman" w:eastAsia="Times New Roman" w:hAnsi="Times New Roman" w:cs="Times New Roman"/>
          <w:color w:val="454545"/>
          <w:sz w:val="24"/>
          <w:szCs w:val="24"/>
        </w:rPr>
        <w:t>55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+ </w:t>
      </w:r>
      <w:r w:rsidR="00AE731A">
        <w:rPr>
          <w:rFonts w:ascii="Times New Roman" w:eastAsia="Times New Roman" w:hAnsi="Times New Roman" w:cs="Times New Roman"/>
          <w:color w:val="454545"/>
          <w:sz w:val="24"/>
          <w:szCs w:val="24"/>
        </w:rPr>
        <w:t>69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+ </w:t>
      </w:r>
      <w:r w:rsidR="00AE731A">
        <w:rPr>
          <w:rFonts w:ascii="Times New Roman" w:eastAsia="Times New Roman" w:hAnsi="Times New Roman" w:cs="Times New Roman"/>
          <w:color w:val="454545"/>
          <w:sz w:val="24"/>
          <w:szCs w:val="24"/>
        </w:rPr>
        <w:t>54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) / </w:t>
      </w:r>
      <w:r w:rsidR="00AE731A">
        <w:rPr>
          <w:rFonts w:ascii="Times New Roman" w:eastAsia="Times New Roman" w:hAnsi="Times New Roman" w:cs="Times New Roman"/>
          <w:color w:val="454545"/>
          <w:sz w:val="24"/>
          <w:szCs w:val="24"/>
        </w:rPr>
        <w:t>3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= </w:t>
      </w:r>
      <w:r w:rsidR="00AE731A">
        <w:rPr>
          <w:rFonts w:ascii="Times New Roman" w:eastAsia="Times New Roman" w:hAnsi="Times New Roman" w:cs="Times New Roman"/>
          <w:color w:val="454545"/>
          <w:sz w:val="24"/>
          <w:szCs w:val="24"/>
        </w:rPr>
        <w:t>59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грн.</w:t>
      </w:r>
    </w:p>
    <w:p w:rsidR="009B75BF" w:rsidRPr="003F274B" w:rsidRDefault="009B75BF" w:rsidP="009B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proofErr w:type="spellStart"/>
      <w:r w:rsidRPr="003F274B">
        <w:rPr>
          <w:rStyle w:val="spanrvts9"/>
          <w:rFonts w:eastAsiaTheme="minorHAnsi"/>
          <w:b w:val="0"/>
          <w:lang w:val="uk" w:eastAsia="uk"/>
        </w:rPr>
        <w:t>ОВ</w:t>
      </w:r>
      <w:r w:rsidRPr="003F274B">
        <w:rPr>
          <w:rStyle w:val="spanrvts40"/>
          <w:rFonts w:eastAsiaTheme="minorHAnsi"/>
          <w:b w:val="0"/>
          <w:lang w:val="uk" w:eastAsia="uk"/>
        </w:rPr>
        <w:t>мрц</w:t>
      </w:r>
      <w:proofErr w:type="spellEnd"/>
      <w:r>
        <w:rPr>
          <w:rStyle w:val="spanrvts9"/>
          <w:rFonts w:eastAsiaTheme="minorHAnsi"/>
          <w:lang w:val="uk" w:eastAsia="uk"/>
        </w:rPr>
        <w:t xml:space="preserve"> </w:t>
      </w:r>
      <w:r w:rsidRPr="005E2A33">
        <w:rPr>
          <w:rStyle w:val="spanrvts9"/>
          <w:rFonts w:eastAsiaTheme="minorHAnsi"/>
          <w:b w:val="0"/>
          <w:lang w:val="uk" w:eastAsia="uk"/>
        </w:rPr>
        <w:t>=</w:t>
      </w:r>
      <w:r>
        <w:rPr>
          <w:rStyle w:val="spanrvts9"/>
          <w:rFonts w:eastAsiaTheme="minorHAnsi"/>
          <w:lang w:val="uk" w:eastAsia="uk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>5</w:t>
      </w:r>
      <w:r w:rsidR="00AE731A">
        <w:rPr>
          <w:rFonts w:ascii="Times New Roman" w:eastAsia="Times New Roman" w:hAnsi="Times New Roman" w:cs="Times New Roman"/>
          <w:color w:val="454545"/>
          <w:sz w:val="24"/>
          <w:szCs w:val="24"/>
        </w:rPr>
        <w:t>9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F274B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* </w:t>
      </w:r>
      <w:r w:rsidR="00AE731A">
        <w:rPr>
          <w:rFonts w:ascii="Times New Roman" w:eastAsia="Times New Roman" w:hAnsi="Times New Roman" w:cs="Times New Roman"/>
          <w:color w:val="454545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= </w:t>
      </w:r>
      <w:r w:rsidR="006A7893">
        <w:rPr>
          <w:rFonts w:ascii="Times New Roman" w:eastAsia="Times New Roman" w:hAnsi="Times New Roman" w:cs="Times New Roman"/>
          <w:color w:val="454545"/>
          <w:sz w:val="24"/>
          <w:szCs w:val="24"/>
        </w:rPr>
        <w:t>1</w:t>
      </w:r>
      <w:r w:rsidR="00F5612C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F13C52">
        <w:rPr>
          <w:rFonts w:ascii="Times New Roman" w:eastAsia="Times New Roman" w:hAnsi="Times New Roman" w:cs="Times New Roman"/>
          <w:color w:val="454545"/>
          <w:sz w:val="24"/>
          <w:szCs w:val="24"/>
        </w:rPr>
        <w:t>4</w:t>
      </w:r>
      <w:r w:rsidR="00F532E3">
        <w:rPr>
          <w:rFonts w:ascii="Times New Roman" w:eastAsia="Times New Roman" w:hAnsi="Times New Roman" w:cs="Times New Roman"/>
          <w:color w:val="454545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>грн.</w:t>
      </w:r>
    </w:p>
    <w:p w:rsidR="009B75BF" w:rsidRDefault="009B75BF" w:rsidP="009B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</w:pPr>
      <w:r w:rsidRPr="00C07460">
        <w:rPr>
          <w:rFonts w:ascii="Times New Roman" w:hAnsi="Times New Roman" w:cs="Times New Roman"/>
          <w:color w:val="000000"/>
          <w:sz w:val="24"/>
          <w:szCs w:val="24"/>
          <w:lang w:bidi="uk-UA"/>
        </w:rPr>
        <w:t>Очікувана вартість</w:t>
      </w:r>
      <w:r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становить </w:t>
      </w:r>
      <w:r w:rsidR="006A7893" w:rsidRPr="006A7893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1</w:t>
      </w:r>
      <w:r w:rsidR="00F5612C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 xml:space="preserve"> </w:t>
      </w:r>
      <w:r w:rsidR="006A7893" w:rsidRPr="006A7893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4</w:t>
      </w:r>
      <w:r w:rsidR="00A83E2B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75</w:t>
      </w:r>
      <w:r w:rsidR="006A7893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F274B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грн.</w:t>
      </w:r>
    </w:p>
    <w:p w:rsidR="00647B3D" w:rsidRPr="00647B3D" w:rsidRDefault="00647B3D" w:rsidP="009B75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  <w:lang w:bidi="uk-UA"/>
        </w:rPr>
      </w:pPr>
    </w:p>
    <w:p w:rsidR="002D0B7E" w:rsidRPr="002D0B7E" w:rsidRDefault="00B5498E" w:rsidP="002D0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>5</w:t>
      </w:r>
      <w:r w:rsidRPr="00345C57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 xml:space="preserve">) </w:t>
      </w:r>
      <w:r w:rsidRPr="00B5498E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 xml:space="preserve">Рукав пожежний </w:t>
      </w:r>
      <w:r w:rsidR="002D0B7E" w:rsidRPr="002D0B7E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Д-51 (к) з двома рукавними голівками ГР-50</w:t>
      </w:r>
    </w:p>
    <w:p w:rsidR="00B5498E" w:rsidRPr="00345C57" w:rsidRDefault="00B5498E" w:rsidP="00B5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proofErr w:type="spellStart"/>
      <w:r w:rsidRPr="00345C57">
        <w:rPr>
          <w:rStyle w:val="spanrvts9"/>
          <w:rFonts w:eastAsiaTheme="minorHAnsi"/>
          <w:b w:val="0"/>
          <w:lang w:val="uk" w:eastAsia="uk"/>
        </w:rPr>
        <w:t>Ц</w:t>
      </w:r>
      <w:r w:rsidRPr="00345C57">
        <w:rPr>
          <w:rStyle w:val="spanrvts40"/>
          <w:rFonts w:eastAsiaTheme="minorHAnsi"/>
          <w:b w:val="0"/>
          <w:lang w:val="uk" w:eastAsia="uk"/>
        </w:rPr>
        <w:t>од</w:t>
      </w:r>
      <w:proofErr w:type="spellEnd"/>
      <w:r>
        <w:rPr>
          <w:rStyle w:val="spanrvts0"/>
          <w:rFonts w:eastAsiaTheme="minorHAnsi"/>
          <w:lang w:val="uk" w:eastAsia="uk"/>
        </w:rPr>
        <w:t xml:space="preserve"> 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>= (</w:t>
      </w: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>950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+ </w:t>
      </w:r>
      <w:r w:rsidR="00EF1B2A">
        <w:rPr>
          <w:rFonts w:ascii="Times New Roman" w:eastAsia="Times New Roman" w:hAnsi="Times New Roman" w:cs="Times New Roman"/>
          <w:color w:val="454545"/>
          <w:sz w:val="24"/>
          <w:szCs w:val="24"/>
        </w:rPr>
        <w:t>1030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+ </w:t>
      </w:r>
      <w:r w:rsidR="00EF1B2A">
        <w:rPr>
          <w:rFonts w:ascii="Times New Roman" w:eastAsia="Times New Roman" w:hAnsi="Times New Roman" w:cs="Times New Roman"/>
          <w:color w:val="454545"/>
          <w:sz w:val="24"/>
          <w:szCs w:val="24"/>
        </w:rPr>
        <w:t>999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) / </w:t>
      </w:r>
      <w:r w:rsidR="00EF1B2A">
        <w:rPr>
          <w:rFonts w:ascii="Times New Roman" w:eastAsia="Times New Roman" w:hAnsi="Times New Roman" w:cs="Times New Roman"/>
          <w:color w:val="454545"/>
          <w:sz w:val="24"/>
          <w:szCs w:val="24"/>
        </w:rPr>
        <w:t>3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= </w:t>
      </w:r>
      <w:r w:rsidR="00EF1B2A">
        <w:rPr>
          <w:rFonts w:ascii="Times New Roman" w:eastAsia="Times New Roman" w:hAnsi="Times New Roman" w:cs="Times New Roman"/>
          <w:color w:val="454545"/>
          <w:sz w:val="24"/>
          <w:szCs w:val="24"/>
        </w:rPr>
        <w:t>993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грн.</w:t>
      </w:r>
    </w:p>
    <w:p w:rsidR="00B5498E" w:rsidRPr="003F274B" w:rsidRDefault="00B5498E" w:rsidP="00B5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proofErr w:type="spellStart"/>
      <w:r w:rsidRPr="003F274B">
        <w:rPr>
          <w:rStyle w:val="spanrvts9"/>
          <w:rFonts w:eastAsiaTheme="minorHAnsi"/>
          <w:b w:val="0"/>
          <w:lang w:val="uk" w:eastAsia="uk"/>
        </w:rPr>
        <w:t>ОВ</w:t>
      </w:r>
      <w:r w:rsidRPr="003F274B">
        <w:rPr>
          <w:rStyle w:val="spanrvts40"/>
          <w:rFonts w:eastAsiaTheme="minorHAnsi"/>
          <w:b w:val="0"/>
          <w:lang w:val="uk" w:eastAsia="uk"/>
        </w:rPr>
        <w:t>мрц</w:t>
      </w:r>
      <w:proofErr w:type="spellEnd"/>
      <w:r>
        <w:rPr>
          <w:rStyle w:val="spanrvts9"/>
          <w:rFonts w:eastAsiaTheme="minorHAnsi"/>
          <w:lang w:val="uk" w:eastAsia="uk"/>
        </w:rPr>
        <w:t xml:space="preserve"> </w:t>
      </w:r>
      <w:r w:rsidRPr="005E2A33">
        <w:rPr>
          <w:rStyle w:val="spanrvts9"/>
          <w:rFonts w:eastAsiaTheme="minorHAnsi"/>
          <w:b w:val="0"/>
          <w:lang w:val="uk" w:eastAsia="uk"/>
        </w:rPr>
        <w:t>=</w:t>
      </w:r>
      <w:r>
        <w:rPr>
          <w:rStyle w:val="spanrvts9"/>
          <w:rFonts w:eastAsiaTheme="minorHAnsi"/>
          <w:lang w:val="uk" w:eastAsia="uk"/>
        </w:rPr>
        <w:t xml:space="preserve"> </w:t>
      </w:r>
      <w:r w:rsidR="00EF1B2A">
        <w:rPr>
          <w:rFonts w:ascii="Times New Roman" w:eastAsia="Times New Roman" w:hAnsi="Times New Roman" w:cs="Times New Roman"/>
          <w:color w:val="454545"/>
          <w:sz w:val="24"/>
          <w:szCs w:val="24"/>
        </w:rPr>
        <w:t>993</w:t>
      </w:r>
      <w:r w:rsidR="00595E4E"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F274B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* </w:t>
      </w:r>
      <w:r w:rsidR="000E10C4">
        <w:rPr>
          <w:rFonts w:ascii="Times New Roman" w:eastAsia="Times New Roman" w:hAnsi="Times New Roman" w:cs="Times New Roman"/>
          <w:color w:val="45454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= </w:t>
      </w:r>
      <w:r w:rsidR="00EF1B2A">
        <w:rPr>
          <w:rFonts w:ascii="Times New Roman" w:eastAsia="Times New Roman" w:hAnsi="Times New Roman" w:cs="Times New Roman"/>
          <w:color w:val="454545"/>
          <w:sz w:val="24"/>
          <w:szCs w:val="24"/>
        </w:rPr>
        <w:t>4</w:t>
      </w:r>
      <w:r w:rsidR="000E10C4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="00EF1B2A">
        <w:rPr>
          <w:rFonts w:ascii="Times New Roman" w:eastAsia="Times New Roman" w:hAnsi="Times New Roman" w:cs="Times New Roman"/>
          <w:color w:val="454545"/>
          <w:sz w:val="24"/>
          <w:szCs w:val="24"/>
        </w:rPr>
        <w:t>965</w:t>
      </w: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>грн.</w:t>
      </w:r>
    </w:p>
    <w:p w:rsidR="00B5498E" w:rsidRDefault="00B5498E" w:rsidP="00B5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</w:pPr>
      <w:r w:rsidRPr="00C07460">
        <w:rPr>
          <w:rFonts w:ascii="Times New Roman" w:hAnsi="Times New Roman" w:cs="Times New Roman"/>
          <w:color w:val="000000"/>
          <w:sz w:val="24"/>
          <w:szCs w:val="24"/>
          <w:lang w:bidi="uk-UA"/>
        </w:rPr>
        <w:t>Очікувана вартість</w:t>
      </w:r>
      <w:r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становить </w:t>
      </w:r>
      <w:r w:rsidR="00EF1B2A" w:rsidRPr="00EF1B2A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4 965</w:t>
      </w:r>
      <w:r w:rsidR="00EF1B2A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F274B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грн.</w:t>
      </w:r>
    </w:p>
    <w:p w:rsidR="00647B3D" w:rsidRPr="00647B3D" w:rsidRDefault="00647B3D" w:rsidP="00B549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  <w:lang w:bidi="uk-UA"/>
        </w:rPr>
      </w:pPr>
    </w:p>
    <w:p w:rsidR="008054FD" w:rsidRPr="00345C57" w:rsidRDefault="008054FD" w:rsidP="00805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>6</w:t>
      </w:r>
      <w:r w:rsidRPr="00345C57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 xml:space="preserve">) </w:t>
      </w:r>
      <w:r w:rsidRPr="008054FD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 xml:space="preserve">Пожежний ручний ствол </w:t>
      </w:r>
      <w:r w:rsidR="002D0B7E" w:rsidRPr="002D0B7E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 xml:space="preserve">РС-50 </w:t>
      </w:r>
      <w:r w:rsidRPr="008054FD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для кран-комплектів</w:t>
      </w:r>
    </w:p>
    <w:p w:rsidR="008054FD" w:rsidRPr="00345C57" w:rsidRDefault="008054FD" w:rsidP="00805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proofErr w:type="spellStart"/>
      <w:r w:rsidRPr="00345C57">
        <w:rPr>
          <w:rStyle w:val="spanrvts9"/>
          <w:rFonts w:eastAsiaTheme="minorHAnsi"/>
          <w:b w:val="0"/>
          <w:lang w:val="uk" w:eastAsia="uk"/>
        </w:rPr>
        <w:t>Ц</w:t>
      </w:r>
      <w:r w:rsidRPr="00345C57">
        <w:rPr>
          <w:rStyle w:val="spanrvts40"/>
          <w:rFonts w:eastAsiaTheme="minorHAnsi"/>
          <w:b w:val="0"/>
          <w:lang w:val="uk" w:eastAsia="uk"/>
        </w:rPr>
        <w:t>од</w:t>
      </w:r>
      <w:proofErr w:type="spellEnd"/>
      <w:r>
        <w:rPr>
          <w:rStyle w:val="spanrvts0"/>
          <w:rFonts w:eastAsiaTheme="minorHAnsi"/>
          <w:lang w:val="uk" w:eastAsia="uk"/>
        </w:rPr>
        <w:t xml:space="preserve"> 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>= (</w:t>
      </w:r>
      <w:r w:rsidR="00C76748">
        <w:rPr>
          <w:rFonts w:ascii="Times New Roman" w:eastAsia="Times New Roman" w:hAnsi="Times New Roman" w:cs="Times New Roman"/>
          <w:color w:val="454545"/>
          <w:sz w:val="24"/>
          <w:szCs w:val="24"/>
        </w:rPr>
        <w:t>250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+ </w:t>
      </w:r>
      <w:r w:rsidR="007F4D1D">
        <w:rPr>
          <w:rFonts w:ascii="Times New Roman" w:eastAsia="Times New Roman" w:hAnsi="Times New Roman" w:cs="Times New Roman"/>
          <w:color w:val="454545"/>
          <w:sz w:val="24"/>
          <w:szCs w:val="24"/>
        </w:rPr>
        <w:t>170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+ </w:t>
      </w:r>
      <w:r w:rsidR="007424C8">
        <w:rPr>
          <w:rFonts w:ascii="Times New Roman" w:eastAsia="Times New Roman" w:hAnsi="Times New Roman" w:cs="Times New Roman"/>
          <w:color w:val="454545"/>
          <w:sz w:val="24"/>
          <w:szCs w:val="24"/>
        </w:rPr>
        <w:t>155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) / </w:t>
      </w:r>
      <w:r w:rsidR="007F4D1D">
        <w:rPr>
          <w:rFonts w:ascii="Times New Roman" w:eastAsia="Times New Roman" w:hAnsi="Times New Roman" w:cs="Times New Roman"/>
          <w:color w:val="454545"/>
          <w:sz w:val="24"/>
          <w:szCs w:val="24"/>
        </w:rPr>
        <w:t>3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= </w:t>
      </w:r>
      <w:r w:rsidR="007424C8">
        <w:rPr>
          <w:rFonts w:ascii="Times New Roman" w:eastAsia="Times New Roman" w:hAnsi="Times New Roman" w:cs="Times New Roman"/>
          <w:color w:val="454545"/>
          <w:sz w:val="24"/>
          <w:szCs w:val="24"/>
        </w:rPr>
        <w:t>192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грн.</w:t>
      </w:r>
    </w:p>
    <w:p w:rsidR="008054FD" w:rsidRPr="003F274B" w:rsidRDefault="008054FD" w:rsidP="00805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proofErr w:type="spellStart"/>
      <w:r w:rsidRPr="003F274B">
        <w:rPr>
          <w:rStyle w:val="spanrvts9"/>
          <w:rFonts w:eastAsiaTheme="minorHAnsi"/>
          <w:b w:val="0"/>
          <w:lang w:val="uk" w:eastAsia="uk"/>
        </w:rPr>
        <w:t>ОВ</w:t>
      </w:r>
      <w:r w:rsidRPr="003F274B">
        <w:rPr>
          <w:rStyle w:val="spanrvts40"/>
          <w:rFonts w:eastAsiaTheme="minorHAnsi"/>
          <w:b w:val="0"/>
          <w:lang w:val="uk" w:eastAsia="uk"/>
        </w:rPr>
        <w:t>мрц</w:t>
      </w:r>
      <w:proofErr w:type="spellEnd"/>
      <w:r>
        <w:rPr>
          <w:rStyle w:val="spanrvts9"/>
          <w:rFonts w:eastAsiaTheme="minorHAnsi"/>
          <w:lang w:val="uk" w:eastAsia="uk"/>
        </w:rPr>
        <w:t xml:space="preserve"> </w:t>
      </w:r>
      <w:r w:rsidRPr="005E2A33">
        <w:rPr>
          <w:rStyle w:val="spanrvts9"/>
          <w:rFonts w:eastAsiaTheme="minorHAnsi"/>
          <w:b w:val="0"/>
          <w:lang w:val="uk" w:eastAsia="uk"/>
        </w:rPr>
        <w:t>=</w:t>
      </w:r>
      <w:r>
        <w:rPr>
          <w:rStyle w:val="spanrvts9"/>
          <w:rFonts w:eastAsiaTheme="minorHAnsi"/>
          <w:lang w:val="uk" w:eastAsia="uk"/>
        </w:rPr>
        <w:t xml:space="preserve"> </w:t>
      </w:r>
      <w:r w:rsidR="007424C8">
        <w:rPr>
          <w:rFonts w:ascii="Times New Roman" w:eastAsia="Times New Roman" w:hAnsi="Times New Roman" w:cs="Times New Roman"/>
          <w:color w:val="454545"/>
          <w:sz w:val="24"/>
          <w:szCs w:val="24"/>
        </w:rPr>
        <w:t>192</w:t>
      </w:r>
      <w:r w:rsidR="007F4D1D"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F274B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* </w:t>
      </w:r>
      <w:r w:rsidR="004C24B4">
        <w:rPr>
          <w:rFonts w:ascii="Times New Roman" w:eastAsia="Times New Roman" w:hAnsi="Times New Roman" w:cs="Times New Roman"/>
          <w:color w:val="45454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= </w:t>
      </w:r>
      <w:r w:rsidR="007F4D1D">
        <w:rPr>
          <w:rFonts w:ascii="Times New Roman" w:eastAsia="Times New Roman" w:hAnsi="Times New Roman" w:cs="Times New Roman"/>
          <w:color w:val="454545"/>
          <w:sz w:val="24"/>
          <w:szCs w:val="24"/>
        </w:rPr>
        <w:t>1 1</w:t>
      </w:r>
      <w:r w:rsidR="007424C8">
        <w:rPr>
          <w:rFonts w:ascii="Times New Roman" w:eastAsia="Times New Roman" w:hAnsi="Times New Roman" w:cs="Times New Roman"/>
          <w:color w:val="454545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45C57">
        <w:rPr>
          <w:rFonts w:ascii="Times New Roman" w:eastAsia="Times New Roman" w:hAnsi="Times New Roman" w:cs="Times New Roman"/>
          <w:color w:val="454545"/>
          <w:sz w:val="24"/>
          <w:szCs w:val="24"/>
        </w:rPr>
        <w:t>грн.</w:t>
      </w:r>
    </w:p>
    <w:p w:rsidR="008054FD" w:rsidRDefault="008054FD" w:rsidP="008054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bidi="uk-UA"/>
        </w:rPr>
      </w:pPr>
      <w:r w:rsidRPr="00C07460">
        <w:rPr>
          <w:rFonts w:ascii="Times New Roman" w:hAnsi="Times New Roman" w:cs="Times New Roman"/>
          <w:color w:val="000000"/>
          <w:sz w:val="24"/>
          <w:szCs w:val="24"/>
          <w:lang w:bidi="uk-UA"/>
        </w:rPr>
        <w:t>Очікувана вартість</w:t>
      </w:r>
      <w:r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становить </w:t>
      </w:r>
      <w:r w:rsidR="007424C8" w:rsidRPr="007424C8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1 152</w:t>
      </w:r>
      <w:r w:rsidR="007424C8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</w:t>
      </w:r>
      <w:r w:rsidRPr="003F274B"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>грн.</w:t>
      </w:r>
    </w:p>
    <w:p w:rsidR="00242257" w:rsidRDefault="00242257" w:rsidP="003D65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</w:p>
    <w:p w:rsidR="00F5612C" w:rsidRPr="00F5612C" w:rsidRDefault="003D65B8" w:rsidP="003D65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3D65B8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Враховуючи зазначене та видатки в межах бюджетної програми КПКВК 2501010 „Керівництво та управління у сфері соціальної політики”, що передбачені на закупівлю </w:t>
      </w:r>
      <w:r w:rsidRPr="00204932">
        <w:rPr>
          <w:rFonts w:ascii="Times New Roman" w:hAnsi="Times New Roman" w:cs="Times New Roman"/>
          <w:color w:val="000000"/>
          <w:sz w:val="24"/>
          <w:szCs w:val="24"/>
          <w:lang w:bidi="uk-UA"/>
        </w:rPr>
        <w:t>вогнегасників та протипожежного обладнання</w:t>
      </w:r>
      <w:r>
        <w:rPr>
          <w:rFonts w:ascii="Times New Roman" w:hAnsi="Times New Roman" w:cs="Times New Roman"/>
          <w:color w:val="000000"/>
          <w:sz w:val="24"/>
          <w:szCs w:val="24"/>
          <w:lang w:bidi="uk-UA"/>
        </w:rPr>
        <w:t>,</w:t>
      </w:r>
      <w:r w:rsidRPr="003D65B8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очікувана вартість закупівлі за кодом </w:t>
      </w:r>
      <w:r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                        </w:t>
      </w:r>
      <w:r w:rsidRPr="003D65B8">
        <w:rPr>
          <w:rFonts w:ascii="Times New Roman" w:hAnsi="Times New Roman" w:cs="Times New Roman"/>
          <w:color w:val="000000"/>
          <w:sz w:val="24"/>
          <w:szCs w:val="24"/>
          <w:lang w:bidi="uk-UA"/>
        </w:rPr>
        <w:t>ДК 021-2015  35110000-8 Протипожежне, рятувальне та захисне обладнання (вогнегасники та протипожежне обладнання в асортименті)</w:t>
      </w:r>
      <w:r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="00886D47" w:rsidRPr="00F5612C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становить </w:t>
      </w:r>
      <w:r w:rsidR="00C9313A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>180</w:t>
      </w:r>
      <w:r w:rsidR="00F5612C" w:rsidRPr="00F5612C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 xml:space="preserve"> </w:t>
      </w:r>
      <w:r w:rsidR="00C9313A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>27</w:t>
      </w:r>
      <w:r w:rsidR="005719AC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>5</w:t>
      </w:r>
      <w:r w:rsidR="00F5612C" w:rsidRPr="00F5612C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 xml:space="preserve"> грн.</w:t>
      </w:r>
    </w:p>
    <w:p w:rsidR="00473946" w:rsidRDefault="00473946" w:rsidP="00883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9F1D6A" w:rsidRPr="008834FC" w:rsidRDefault="009F1D6A" w:rsidP="00883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486DDE" w:rsidRPr="008834FC" w:rsidRDefault="00DE172B" w:rsidP="008834F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  <w:r w:rsidRPr="00883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>Начальник Управління публічних</w:t>
      </w:r>
    </w:p>
    <w:p w:rsidR="00DE172B" w:rsidRPr="008834FC" w:rsidRDefault="00DE172B" w:rsidP="008834F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  <w:r w:rsidRPr="00883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>закупівель та адміністративного</w:t>
      </w:r>
    </w:p>
    <w:p w:rsidR="00486DDE" w:rsidRPr="00347907" w:rsidRDefault="00DE172B" w:rsidP="008834F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  <w:r w:rsidRPr="00883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>забезпечення                                                                                     Олександр СИВУРА</w:t>
      </w:r>
    </w:p>
    <w:sectPr w:rsidR="00486DDE" w:rsidRPr="00347907" w:rsidSect="0039657E">
      <w:headerReference w:type="default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FD3" w:rsidRDefault="006C0FD3" w:rsidP="002D4E55">
      <w:pPr>
        <w:spacing w:after="0" w:line="240" w:lineRule="auto"/>
      </w:pPr>
      <w:r>
        <w:separator/>
      </w:r>
    </w:p>
  </w:endnote>
  <w:endnote w:type="continuationSeparator" w:id="0">
    <w:p w:rsidR="006C0FD3" w:rsidRDefault="006C0FD3" w:rsidP="002D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FD3" w:rsidRDefault="006C0FD3" w:rsidP="002D4E55">
      <w:pPr>
        <w:spacing w:after="0" w:line="240" w:lineRule="auto"/>
      </w:pPr>
      <w:r>
        <w:separator/>
      </w:r>
    </w:p>
  </w:footnote>
  <w:footnote w:type="continuationSeparator" w:id="0">
    <w:p w:rsidR="006C0FD3" w:rsidRDefault="006C0FD3" w:rsidP="002D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573409"/>
      <w:docPartObj>
        <w:docPartGallery w:val="Page Numbers (Top of Page)"/>
        <w:docPartUnique/>
      </w:docPartObj>
    </w:sdtPr>
    <w:sdtEndPr/>
    <w:sdtContent>
      <w:p w:rsidR="002D4E55" w:rsidRDefault="002D4E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57E">
          <w:rPr>
            <w:noProof/>
          </w:rPr>
          <w:t>2</w:t>
        </w:r>
        <w:r>
          <w:fldChar w:fldCharType="end"/>
        </w:r>
      </w:p>
    </w:sdtContent>
  </w:sdt>
  <w:p w:rsidR="002D4E55" w:rsidRDefault="002D4E5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95"/>
    <w:rsid w:val="00007D84"/>
    <w:rsid w:val="000160A6"/>
    <w:rsid w:val="00020B20"/>
    <w:rsid w:val="000213CB"/>
    <w:rsid w:val="00026D12"/>
    <w:rsid w:val="00031915"/>
    <w:rsid w:val="00031D57"/>
    <w:rsid w:val="00032453"/>
    <w:rsid w:val="00042923"/>
    <w:rsid w:val="00047D7A"/>
    <w:rsid w:val="00052473"/>
    <w:rsid w:val="0006036A"/>
    <w:rsid w:val="0008133A"/>
    <w:rsid w:val="000922CB"/>
    <w:rsid w:val="0009539B"/>
    <w:rsid w:val="00097792"/>
    <w:rsid w:val="000A5CE6"/>
    <w:rsid w:val="000B4B78"/>
    <w:rsid w:val="000C04BC"/>
    <w:rsid w:val="000C2341"/>
    <w:rsid w:val="000D4AAB"/>
    <w:rsid w:val="000D4BA6"/>
    <w:rsid w:val="000D5A5B"/>
    <w:rsid w:val="000D6015"/>
    <w:rsid w:val="000D7C44"/>
    <w:rsid w:val="000E0358"/>
    <w:rsid w:val="000E0B82"/>
    <w:rsid w:val="000E10C4"/>
    <w:rsid w:val="000E1619"/>
    <w:rsid w:val="000E233E"/>
    <w:rsid w:val="000E3D1F"/>
    <w:rsid w:val="000F347A"/>
    <w:rsid w:val="000F386D"/>
    <w:rsid w:val="000F5387"/>
    <w:rsid w:val="001001AD"/>
    <w:rsid w:val="00115504"/>
    <w:rsid w:val="00115517"/>
    <w:rsid w:val="00121199"/>
    <w:rsid w:val="0012199B"/>
    <w:rsid w:val="00122EE2"/>
    <w:rsid w:val="00127E7F"/>
    <w:rsid w:val="00140DE2"/>
    <w:rsid w:val="00151E6F"/>
    <w:rsid w:val="00156A1C"/>
    <w:rsid w:val="00164614"/>
    <w:rsid w:val="001763BB"/>
    <w:rsid w:val="00190786"/>
    <w:rsid w:val="00190DC9"/>
    <w:rsid w:val="0019230D"/>
    <w:rsid w:val="00195A7E"/>
    <w:rsid w:val="001A752C"/>
    <w:rsid w:val="001B1914"/>
    <w:rsid w:val="001B3861"/>
    <w:rsid w:val="001B3EDB"/>
    <w:rsid w:val="001B713E"/>
    <w:rsid w:val="001B7A98"/>
    <w:rsid w:val="001B7CE0"/>
    <w:rsid w:val="001C15AC"/>
    <w:rsid w:val="001C4B41"/>
    <w:rsid w:val="001D7248"/>
    <w:rsid w:val="001E2647"/>
    <w:rsid w:val="001E3A11"/>
    <w:rsid w:val="001E3DB5"/>
    <w:rsid w:val="001E5A62"/>
    <w:rsid w:val="001F5609"/>
    <w:rsid w:val="001F7984"/>
    <w:rsid w:val="00203F5A"/>
    <w:rsid w:val="00204932"/>
    <w:rsid w:val="00205228"/>
    <w:rsid w:val="00217BB1"/>
    <w:rsid w:val="002260F2"/>
    <w:rsid w:val="00227101"/>
    <w:rsid w:val="0023092E"/>
    <w:rsid w:val="00234054"/>
    <w:rsid w:val="002418FA"/>
    <w:rsid w:val="002419EB"/>
    <w:rsid w:val="00242257"/>
    <w:rsid w:val="00250478"/>
    <w:rsid w:val="0025471C"/>
    <w:rsid w:val="0026093F"/>
    <w:rsid w:val="00263C70"/>
    <w:rsid w:val="0027672D"/>
    <w:rsid w:val="00285562"/>
    <w:rsid w:val="00286327"/>
    <w:rsid w:val="00296F97"/>
    <w:rsid w:val="002A3512"/>
    <w:rsid w:val="002B049B"/>
    <w:rsid w:val="002B0E4C"/>
    <w:rsid w:val="002B1E92"/>
    <w:rsid w:val="002C237B"/>
    <w:rsid w:val="002D0B7E"/>
    <w:rsid w:val="002D4E55"/>
    <w:rsid w:val="002D789F"/>
    <w:rsid w:val="002E30EE"/>
    <w:rsid w:val="002E33DD"/>
    <w:rsid w:val="002F41A0"/>
    <w:rsid w:val="002F6154"/>
    <w:rsid w:val="00316DFA"/>
    <w:rsid w:val="00322A0B"/>
    <w:rsid w:val="003377E8"/>
    <w:rsid w:val="00342FCF"/>
    <w:rsid w:val="003441B7"/>
    <w:rsid w:val="00345C57"/>
    <w:rsid w:val="00347907"/>
    <w:rsid w:val="00355730"/>
    <w:rsid w:val="00360823"/>
    <w:rsid w:val="003616A9"/>
    <w:rsid w:val="00362EBD"/>
    <w:rsid w:val="00372561"/>
    <w:rsid w:val="003738CB"/>
    <w:rsid w:val="003744AF"/>
    <w:rsid w:val="00374D05"/>
    <w:rsid w:val="003835B9"/>
    <w:rsid w:val="00384155"/>
    <w:rsid w:val="003904A1"/>
    <w:rsid w:val="0039480D"/>
    <w:rsid w:val="0039657E"/>
    <w:rsid w:val="003A2BD9"/>
    <w:rsid w:val="003B2202"/>
    <w:rsid w:val="003B787A"/>
    <w:rsid w:val="003C0F11"/>
    <w:rsid w:val="003C4FE4"/>
    <w:rsid w:val="003C5CAC"/>
    <w:rsid w:val="003C6EA8"/>
    <w:rsid w:val="003D65B8"/>
    <w:rsid w:val="003D72B9"/>
    <w:rsid w:val="003F09EC"/>
    <w:rsid w:val="003F274B"/>
    <w:rsid w:val="003F4615"/>
    <w:rsid w:val="00402448"/>
    <w:rsid w:val="00410D36"/>
    <w:rsid w:val="004256E0"/>
    <w:rsid w:val="00446F5A"/>
    <w:rsid w:val="00447D15"/>
    <w:rsid w:val="00450EFE"/>
    <w:rsid w:val="004559E7"/>
    <w:rsid w:val="00455E58"/>
    <w:rsid w:val="00465DA3"/>
    <w:rsid w:val="00470CDF"/>
    <w:rsid w:val="00470DA5"/>
    <w:rsid w:val="00473946"/>
    <w:rsid w:val="00475069"/>
    <w:rsid w:val="00477594"/>
    <w:rsid w:val="00486DDE"/>
    <w:rsid w:val="00494708"/>
    <w:rsid w:val="004A0743"/>
    <w:rsid w:val="004A4E37"/>
    <w:rsid w:val="004C24B4"/>
    <w:rsid w:val="004C561A"/>
    <w:rsid w:val="004C6205"/>
    <w:rsid w:val="004C7111"/>
    <w:rsid w:val="004D1582"/>
    <w:rsid w:val="004E5B64"/>
    <w:rsid w:val="004F180E"/>
    <w:rsid w:val="004F2C83"/>
    <w:rsid w:val="004F3C6A"/>
    <w:rsid w:val="005009BE"/>
    <w:rsid w:val="00503099"/>
    <w:rsid w:val="00503D3D"/>
    <w:rsid w:val="005121E7"/>
    <w:rsid w:val="00516220"/>
    <w:rsid w:val="00516981"/>
    <w:rsid w:val="00524785"/>
    <w:rsid w:val="00524A80"/>
    <w:rsid w:val="00526BC5"/>
    <w:rsid w:val="00532485"/>
    <w:rsid w:val="00532587"/>
    <w:rsid w:val="00550673"/>
    <w:rsid w:val="00550ABC"/>
    <w:rsid w:val="00553C07"/>
    <w:rsid w:val="00562C6A"/>
    <w:rsid w:val="00565212"/>
    <w:rsid w:val="005719AC"/>
    <w:rsid w:val="00571ED9"/>
    <w:rsid w:val="00572423"/>
    <w:rsid w:val="00574987"/>
    <w:rsid w:val="00574C42"/>
    <w:rsid w:val="00575EF9"/>
    <w:rsid w:val="005809CD"/>
    <w:rsid w:val="00582110"/>
    <w:rsid w:val="00595E4E"/>
    <w:rsid w:val="005A04EC"/>
    <w:rsid w:val="005C5534"/>
    <w:rsid w:val="005D0D24"/>
    <w:rsid w:val="005D7226"/>
    <w:rsid w:val="005D74F6"/>
    <w:rsid w:val="005D7B2C"/>
    <w:rsid w:val="005E1027"/>
    <w:rsid w:val="005E2A33"/>
    <w:rsid w:val="005E2CC1"/>
    <w:rsid w:val="005F1D6A"/>
    <w:rsid w:val="005F1E50"/>
    <w:rsid w:val="005F3376"/>
    <w:rsid w:val="005F576F"/>
    <w:rsid w:val="00607807"/>
    <w:rsid w:val="0061053D"/>
    <w:rsid w:val="0062670A"/>
    <w:rsid w:val="00642807"/>
    <w:rsid w:val="006444FE"/>
    <w:rsid w:val="00647B3D"/>
    <w:rsid w:val="00661904"/>
    <w:rsid w:val="00667284"/>
    <w:rsid w:val="00670322"/>
    <w:rsid w:val="0067115F"/>
    <w:rsid w:val="006764E7"/>
    <w:rsid w:val="00677ADA"/>
    <w:rsid w:val="00687F55"/>
    <w:rsid w:val="006A2850"/>
    <w:rsid w:val="006A5276"/>
    <w:rsid w:val="006A737C"/>
    <w:rsid w:val="006A7893"/>
    <w:rsid w:val="006A7AF0"/>
    <w:rsid w:val="006B449A"/>
    <w:rsid w:val="006B46B5"/>
    <w:rsid w:val="006B589B"/>
    <w:rsid w:val="006B71D6"/>
    <w:rsid w:val="006C0FD3"/>
    <w:rsid w:val="006C6D9A"/>
    <w:rsid w:val="006D2765"/>
    <w:rsid w:val="006D62DE"/>
    <w:rsid w:val="006D6923"/>
    <w:rsid w:val="006E048D"/>
    <w:rsid w:val="006E2B18"/>
    <w:rsid w:val="006E434B"/>
    <w:rsid w:val="006E6EAC"/>
    <w:rsid w:val="00700083"/>
    <w:rsid w:val="00702086"/>
    <w:rsid w:val="0070426D"/>
    <w:rsid w:val="007138DE"/>
    <w:rsid w:val="00715714"/>
    <w:rsid w:val="00716251"/>
    <w:rsid w:val="0072026E"/>
    <w:rsid w:val="00724232"/>
    <w:rsid w:val="007424C8"/>
    <w:rsid w:val="0074625B"/>
    <w:rsid w:val="00747131"/>
    <w:rsid w:val="00757F97"/>
    <w:rsid w:val="0077304D"/>
    <w:rsid w:val="0077429E"/>
    <w:rsid w:val="00776FD7"/>
    <w:rsid w:val="007A08D7"/>
    <w:rsid w:val="007B71E7"/>
    <w:rsid w:val="007C53AF"/>
    <w:rsid w:val="007C610B"/>
    <w:rsid w:val="007D427F"/>
    <w:rsid w:val="007D5271"/>
    <w:rsid w:val="007E25B2"/>
    <w:rsid w:val="007E3F14"/>
    <w:rsid w:val="007E5D74"/>
    <w:rsid w:val="007E6FAA"/>
    <w:rsid w:val="007F185A"/>
    <w:rsid w:val="007F4D1D"/>
    <w:rsid w:val="0080105E"/>
    <w:rsid w:val="008054FD"/>
    <w:rsid w:val="00810F3D"/>
    <w:rsid w:val="008135EB"/>
    <w:rsid w:val="00827F0C"/>
    <w:rsid w:val="00835627"/>
    <w:rsid w:val="008360C6"/>
    <w:rsid w:val="008459E0"/>
    <w:rsid w:val="008475DA"/>
    <w:rsid w:val="00857A84"/>
    <w:rsid w:val="00860D06"/>
    <w:rsid w:val="00862DA4"/>
    <w:rsid w:val="00865963"/>
    <w:rsid w:val="008660A1"/>
    <w:rsid w:val="00870D34"/>
    <w:rsid w:val="00877DCC"/>
    <w:rsid w:val="008834FC"/>
    <w:rsid w:val="00886D47"/>
    <w:rsid w:val="008B5B75"/>
    <w:rsid w:val="008C178C"/>
    <w:rsid w:val="008C3EA5"/>
    <w:rsid w:val="008D7B9F"/>
    <w:rsid w:val="008E1405"/>
    <w:rsid w:val="008E39BA"/>
    <w:rsid w:val="008E5C84"/>
    <w:rsid w:val="008E6B23"/>
    <w:rsid w:val="008E7B3C"/>
    <w:rsid w:val="00902C3C"/>
    <w:rsid w:val="00911B06"/>
    <w:rsid w:val="00920EE1"/>
    <w:rsid w:val="009267C4"/>
    <w:rsid w:val="00935810"/>
    <w:rsid w:val="00935E36"/>
    <w:rsid w:val="00937807"/>
    <w:rsid w:val="00951FB5"/>
    <w:rsid w:val="00952F3A"/>
    <w:rsid w:val="009539F8"/>
    <w:rsid w:val="00956754"/>
    <w:rsid w:val="009644C6"/>
    <w:rsid w:val="009711C1"/>
    <w:rsid w:val="009731BA"/>
    <w:rsid w:val="009801D2"/>
    <w:rsid w:val="00995B39"/>
    <w:rsid w:val="009A428D"/>
    <w:rsid w:val="009B75BF"/>
    <w:rsid w:val="009C2019"/>
    <w:rsid w:val="009E0E2C"/>
    <w:rsid w:val="009E52B4"/>
    <w:rsid w:val="009F1D6A"/>
    <w:rsid w:val="009F663F"/>
    <w:rsid w:val="00A14302"/>
    <w:rsid w:val="00A24454"/>
    <w:rsid w:val="00A3051A"/>
    <w:rsid w:val="00A34F14"/>
    <w:rsid w:val="00A40F4B"/>
    <w:rsid w:val="00A4229A"/>
    <w:rsid w:val="00A525CC"/>
    <w:rsid w:val="00A52EA4"/>
    <w:rsid w:val="00A80AA2"/>
    <w:rsid w:val="00A819F0"/>
    <w:rsid w:val="00A83E2B"/>
    <w:rsid w:val="00A871DF"/>
    <w:rsid w:val="00A91413"/>
    <w:rsid w:val="00A95B76"/>
    <w:rsid w:val="00A9654D"/>
    <w:rsid w:val="00AA19D0"/>
    <w:rsid w:val="00AA58A1"/>
    <w:rsid w:val="00AA6C0E"/>
    <w:rsid w:val="00AB06E3"/>
    <w:rsid w:val="00AC2430"/>
    <w:rsid w:val="00AE1358"/>
    <w:rsid w:val="00AE53E8"/>
    <w:rsid w:val="00AE55AD"/>
    <w:rsid w:val="00AE731A"/>
    <w:rsid w:val="00AF1C09"/>
    <w:rsid w:val="00AF77E4"/>
    <w:rsid w:val="00B02D12"/>
    <w:rsid w:val="00B1042B"/>
    <w:rsid w:val="00B1613E"/>
    <w:rsid w:val="00B177DE"/>
    <w:rsid w:val="00B2169A"/>
    <w:rsid w:val="00B31D11"/>
    <w:rsid w:val="00B321AE"/>
    <w:rsid w:val="00B33E80"/>
    <w:rsid w:val="00B54191"/>
    <w:rsid w:val="00B5498E"/>
    <w:rsid w:val="00B5692E"/>
    <w:rsid w:val="00B665DE"/>
    <w:rsid w:val="00B72193"/>
    <w:rsid w:val="00B76A92"/>
    <w:rsid w:val="00B80337"/>
    <w:rsid w:val="00B849EE"/>
    <w:rsid w:val="00B92176"/>
    <w:rsid w:val="00B92320"/>
    <w:rsid w:val="00B94D4F"/>
    <w:rsid w:val="00BA0688"/>
    <w:rsid w:val="00BA1184"/>
    <w:rsid w:val="00BA54B7"/>
    <w:rsid w:val="00BA7399"/>
    <w:rsid w:val="00BA7BC8"/>
    <w:rsid w:val="00BB2FDA"/>
    <w:rsid w:val="00BB6C22"/>
    <w:rsid w:val="00BC1066"/>
    <w:rsid w:val="00BC2934"/>
    <w:rsid w:val="00BD2672"/>
    <w:rsid w:val="00BD45B8"/>
    <w:rsid w:val="00BD6D7F"/>
    <w:rsid w:val="00BE2FB5"/>
    <w:rsid w:val="00BE397C"/>
    <w:rsid w:val="00BF218D"/>
    <w:rsid w:val="00BF24C2"/>
    <w:rsid w:val="00C13060"/>
    <w:rsid w:val="00C176A7"/>
    <w:rsid w:val="00C20D7D"/>
    <w:rsid w:val="00C225A5"/>
    <w:rsid w:val="00C24183"/>
    <w:rsid w:val="00C30FDA"/>
    <w:rsid w:val="00C357D0"/>
    <w:rsid w:val="00C37C68"/>
    <w:rsid w:val="00C6292A"/>
    <w:rsid w:val="00C66993"/>
    <w:rsid w:val="00C76748"/>
    <w:rsid w:val="00C80359"/>
    <w:rsid w:val="00C806BC"/>
    <w:rsid w:val="00C8079E"/>
    <w:rsid w:val="00C86295"/>
    <w:rsid w:val="00C86E5B"/>
    <w:rsid w:val="00C9313A"/>
    <w:rsid w:val="00CA545C"/>
    <w:rsid w:val="00CA5A72"/>
    <w:rsid w:val="00CB1D9A"/>
    <w:rsid w:val="00CB2ECB"/>
    <w:rsid w:val="00CD2D66"/>
    <w:rsid w:val="00CD30A2"/>
    <w:rsid w:val="00CD38CE"/>
    <w:rsid w:val="00CD4F48"/>
    <w:rsid w:val="00CE4E98"/>
    <w:rsid w:val="00CE5097"/>
    <w:rsid w:val="00CE700E"/>
    <w:rsid w:val="00CF1F5A"/>
    <w:rsid w:val="00CF3475"/>
    <w:rsid w:val="00CF3B03"/>
    <w:rsid w:val="00CF44EE"/>
    <w:rsid w:val="00CF6998"/>
    <w:rsid w:val="00CF69D9"/>
    <w:rsid w:val="00D12A49"/>
    <w:rsid w:val="00D14E28"/>
    <w:rsid w:val="00D17217"/>
    <w:rsid w:val="00D205A4"/>
    <w:rsid w:val="00D2567B"/>
    <w:rsid w:val="00D267E5"/>
    <w:rsid w:val="00D27300"/>
    <w:rsid w:val="00D3218E"/>
    <w:rsid w:val="00D34382"/>
    <w:rsid w:val="00D34517"/>
    <w:rsid w:val="00D37D58"/>
    <w:rsid w:val="00D40F48"/>
    <w:rsid w:val="00D501BE"/>
    <w:rsid w:val="00D5109B"/>
    <w:rsid w:val="00D56399"/>
    <w:rsid w:val="00D5775A"/>
    <w:rsid w:val="00D608A0"/>
    <w:rsid w:val="00D60918"/>
    <w:rsid w:val="00D632E0"/>
    <w:rsid w:val="00D636CA"/>
    <w:rsid w:val="00D67F45"/>
    <w:rsid w:val="00D73040"/>
    <w:rsid w:val="00D73CEB"/>
    <w:rsid w:val="00D87F88"/>
    <w:rsid w:val="00DA42A0"/>
    <w:rsid w:val="00DB066F"/>
    <w:rsid w:val="00DB73AE"/>
    <w:rsid w:val="00DD007C"/>
    <w:rsid w:val="00DD5540"/>
    <w:rsid w:val="00DE172B"/>
    <w:rsid w:val="00DE37D7"/>
    <w:rsid w:val="00DE3B42"/>
    <w:rsid w:val="00DE718C"/>
    <w:rsid w:val="00E074A1"/>
    <w:rsid w:val="00E20579"/>
    <w:rsid w:val="00E32047"/>
    <w:rsid w:val="00E413EE"/>
    <w:rsid w:val="00E420C5"/>
    <w:rsid w:val="00E50237"/>
    <w:rsid w:val="00E52AF8"/>
    <w:rsid w:val="00E54A94"/>
    <w:rsid w:val="00E6049E"/>
    <w:rsid w:val="00E62169"/>
    <w:rsid w:val="00E62695"/>
    <w:rsid w:val="00E64E44"/>
    <w:rsid w:val="00E75512"/>
    <w:rsid w:val="00E7789B"/>
    <w:rsid w:val="00E77F6E"/>
    <w:rsid w:val="00E81B3A"/>
    <w:rsid w:val="00E81F3B"/>
    <w:rsid w:val="00E86BB6"/>
    <w:rsid w:val="00E90F21"/>
    <w:rsid w:val="00E93343"/>
    <w:rsid w:val="00E9451A"/>
    <w:rsid w:val="00E948C2"/>
    <w:rsid w:val="00E97440"/>
    <w:rsid w:val="00EB0772"/>
    <w:rsid w:val="00EB4A88"/>
    <w:rsid w:val="00EB67E7"/>
    <w:rsid w:val="00EC04C7"/>
    <w:rsid w:val="00ED2941"/>
    <w:rsid w:val="00ED5E59"/>
    <w:rsid w:val="00ED6130"/>
    <w:rsid w:val="00EE1C03"/>
    <w:rsid w:val="00EF1B2A"/>
    <w:rsid w:val="00EF39ED"/>
    <w:rsid w:val="00EF54B8"/>
    <w:rsid w:val="00F13225"/>
    <w:rsid w:val="00F13C52"/>
    <w:rsid w:val="00F1523F"/>
    <w:rsid w:val="00F214A1"/>
    <w:rsid w:val="00F246AF"/>
    <w:rsid w:val="00F247A2"/>
    <w:rsid w:val="00F3359A"/>
    <w:rsid w:val="00F42A93"/>
    <w:rsid w:val="00F443EA"/>
    <w:rsid w:val="00F51E21"/>
    <w:rsid w:val="00F532E3"/>
    <w:rsid w:val="00F5612C"/>
    <w:rsid w:val="00F561E6"/>
    <w:rsid w:val="00F579EA"/>
    <w:rsid w:val="00F66995"/>
    <w:rsid w:val="00F70645"/>
    <w:rsid w:val="00F7147C"/>
    <w:rsid w:val="00F8467A"/>
    <w:rsid w:val="00F8746D"/>
    <w:rsid w:val="00F9232E"/>
    <w:rsid w:val="00F9336F"/>
    <w:rsid w:val="00FA0464"/>
    <w:rsid w:val="00FA371E"/>
    <w:rsid w:val="00FB0332"/>
    <w:rsid w:val="00FB2052"/>
    <w:rsid w:val="00FC4014"/>
    <w:rsid w:val="00FC48E8"/>
    <w:rsid w:val="00FC502D"/>
    <w:rsid w:val="00FC640D"/>
    <w:rsid w:val="00FC749B"/>
    <w:rsid w:val="00FD57EF"/>
    <w:rsid w:val="00FE0347"/>
    <w:rsid w:val="00FE3DC8"/>
    <w:rsid w:val="00FE4B15"/>
    <w:rsid w:val="00FF0A59"/>
    <w:rsid w:val="00FF50CD"/>
    <w:rsid w:val="00FF5A11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14CDF-0A90-4AB9-964B-40372715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85"/>
  </w:style>
  <w:style w:type="paragraph" w:styleId="1">
    <w:name w:val="heading 1"/>
    <w:basedOn w:val="a"/>
    <w:next w:val="a"/>
    <w:link w:val="10"/>
    <w:uiPriority w:val="9"/>
    <w:qFormat/>
    <w:rsid w:val="00B161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2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ий текст (2)_"/>
    <w:link w:val="22"/>
    <w:uiPriority w:val="99"/>
    <w:rsid w:val="00F51E21"/>
    <w:rPr>
      <w:sz w:val="26"/>
      <w:szCs w:val="26"/>
      <w:shd w:val="clear" w:color="auto" w:fill="FFFFFF"/>
    </w:rPr>
  </w:style>
  <w:style w:type="paragraph" w:customStyle="1" w:styleId="22">
    <w:name w:val="Основний текст (2)"/>
    <w:basedOn w:val="a"/>
    <w:link w:val="21"/>
    <w:uiPriority w:val="99"/>
    <w:rsid w:val="00F51E21"/>
    <w:pPr>
      <w:widowControl w:val="0"/>
      <w:shd w:val="clear" w:color="auto" w:fill="FFFFFF"/>
      <w:spacing w:before="480" w:after="0" w:line="360" w:lineRule="exact"/>
      <w:jc w:val="both"/>
    </w:pPr>
    <w:rPr>
      <w:sz w:val="26"/>
      <w:szCs w:val="26"/>
    </w:rPr>
  </w:style>
  <w:style w:type="character" w:customStyle="1" w:styleId="rvts0">
    <w:name w:val="rvts0"/>
    <w:basedOn w:val="a0"/>
    <w:rsid w:val="00F51E21"/>
  </w:style>
  <w:style w:type="character" w:customStyle="1" w:styleId="zk-definition-listitem-text">
    <w:name w:val="zk-definition-list__item-text"/>
    <w:basedOn w:val="a0"/>
    <w:rsid w:val="002E33DD"/>
  </w:style>
  <w:style w:type="character" w:customStyle="1" w:styleId="h-select-all">
    <w:name w:val="h-select-all"/>
    <w:basedOn w:val="a0"/>
    <w:rsid w:val="002E33DD"/>
  </w:style>
  <w:style w:type="character" w:customStyle="1" w:styleId="23">
    <w:name w:val="Основной текст (2)_"/>
    <w:link w:val="24"/>
    <w:rsid w:val="001B1914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1914"/>
    <w:pPr>
      <w:widowControl w:val="0"/>
      <w:shd w:val="clear" w:color="auto" w:fill="FFFFFF"/>
      <w:spacing w:before="300" w:after="300" w:line="0" w:lineRule="atLeast"/>
      <w:ind w:hanging="208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19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90786"/>
    <w:rPr>
      <w:rFonts w:ascii="Segoe UI" w:hAnsi="Segoe UI" w:cs="Segoe UI"/>
      <w:sz w:val="18"/>
      <w:szCs w:val="18"/>
    </w:rPr>
  </w:style>
  <w:style w:type="paragraph" w:styleId="25">
    <w:name w:val="Body Text Indent 2"/>
    <w:basedOn w:val="a"/>
    <w:link w:val="26"/>
    <w:unhideWhenUsed/>
    <w:rsid w:val="00860D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ий текст з відступом 2 Знак"/>
    <w:basedOn w:val="a0"/>
    <w:link w:val="25"/>
    <w:rsid w:val="00860D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161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0C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15517"/>
    <w:rPr>
      <w:color w:val="0563C1" w:themeColor="hyperlink"/>
      <w:u w:val="single"/>
    </w:rPr>
  </w:style>
  <w:style w:type="character" w:customStyle="1" w:styleId="spanrvts23">
    <w:name w:val="span_rvts23"/>
    <w:basedOn w:val="a0"/>
    <w:rsid w:val="001A752C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6">
    <w:name w:val="rvps6"/>
    <w:basedOn w:val="a"/>
    <w:rsid w:val="001A752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anrvts0">
    <w:name w:val="span_rvts0"/>
    <w:basedOn w:val="a0"/>
    <w:rsid w:val="00A80AA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A80AA2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anrvts9">
    <w:name w:val="span_rvts9"/>
    <w:basedOn w:val="a0"/>
    <w:rsid w:val="00446F5A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2">
    <w:name w:val="rvps12"/>
    <w:basedOn w:val="a"/>
    <w:rsid w:val="00446F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anrvts40">
    <w:name w:val="span_rvts40"/>
    <w:basedOn w:val="a0"/>
    <w:rsid w:val="00446F5A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  <w:style w:type="paragraph" w:customStyle="1" w:styleId="rvps14">
    <w:name w:val="rvps14"/>
    <w:basedOn w:val="a"/>
    <w:rsid w:val="00CA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rticletable">
    <w:name w:val="article_table"/>
    <w:basedOn w:val="a1"/>
    <w:rsid w:val="00CA5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styleId="a7">
    <w:name w:val="List Paragraph"/>
    <w:basedOn w:val="a"/>
    <w:uiPriority w:val="34"/>
    <w:qFormat/>
    <w:rsid w:val="00B849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32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8">
    <w:name w:val="header"/>
    <w:basedOn w:val="a"/>
    <w:link w:val="a9"/>
    <w:uiPriority w:val="99"/>
    <w:unhideWhenUsed/>
    <w:rsid w:val="002D4E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D4E55"/>
  </w:style>
  <w:style w:type="paragraph" w:styleId="aa">
    <w:name w:val="footer"/>
    <w:basedOn w:val="a"/>
    <w:link w:val="ab"/>
    <w:uiPriority w:val="99"/>
    <w:unhideWhenUsed/>
    <w:rsid w:val="002D4E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D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upivli.pro/gov/tenders/ua-2025-05-16-010145-a/lot-3aca64fdc129441e9c47a6c140a4325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3997-4E33-4EDA-8477-14F2E423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3568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Ряба Ірина</dc:creator>
  <cp:keywords/>
  <dc:description/>
  <cp:lastModifiedBy>Городній Валерій</cp:lastModifiedBy>
  <cp:revision>22</cp:revision>
  <cp:lastPrinted>2025-05-09T13:50:00Z</cp:lastPrinted>
  <dcterms:created xsi:type="dcterms:W3CDTF">2025-05-09T13:50:00Z</dcterms:created>
  <dcterms:modified xsi:type="dcterms:W3CDTF">2025-05-19T12:52:00Z</dcterms:modified>
</cp:coreProperties>
</file>