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AE" w:rsidRPr="00A759D6" w:rsidRDefault="00CB7FAE" w:rsidP="00CB7FAE">
      <w:pPr>
        <w:pStyle w:val="ShapkaDocumentu"/>
        <w:rPr>
          <w:rFonts w:ascii="Times New Roman" w:hAnsi="Times New Roman"/>
          <w:sz w:val="28"/>
          <w:szCs w:val="28"/>
        </w:rPr>
      </w:pPr>
      <w:r w:rsidRPr="00A759D6">
        <w:rPr>
          <w:rFonts w:ascii="Times New Roman" w:hAnsi="Times New Roman"/>
          <w:sz w:val="28"/>
          <w:szCs w:val="28"/>
        </w:rPr>
        <w:t>ЗАТВЕРДЖЕНО</w:t>
      </w:r>
      <w:r w:rsidRPr="00A759D6">
        <w:rPr>
          <w:rFonts w:ascii="Times New Roman" w:hAnsi="Times New Roman"/>
          <w:sz w:val="28"/>
          <w:szCs w:val="28"/>
        </w:rPr>
        <w:br/>
        <w:t xml:space="preserve">постановою Кабінету Міністрів України </w:t>
      </w:r>
      <w:r w:rsidRPr="00A759D6">
        <w:rPr>
          <w:rFonts w:ascii="Times New Roman" w:hAnsi="Times New Roman"/>
          <w:sz w:val="28"/>
          <w:szCs w:val="28"/>
        </w:rPr>
        <w:br/>
        <w:t>від                        202</w:t>
      </w:r>
      <w:r w:rsidR="00993180">
        <w:rPr>
          <w:rFonts w:ascii="Times New Roman" w:hAnsi="Times New Roman"/>
          <w:sz w:val="28"/>
          <w:szCs w:val="28"/>
        </w:rPr>
        <w:t>6</w:t>
      </w:r>
      <w:r w:rsidRPr="00A759D6">
        <w:rPr>
          <w:rFonts w:ascii="Times New Roman" w:hAnsi="Times New Roman"/>
          <w:sz w:val="28"/>
          <w:szCs w:val="28"/>
        </w:rPr>
        <w:t xml:space="preserve"> р. №</w:t>
      </w:r>
    </w:p>
    <w:p w:rsidR="00CB7FAE" w:rsidRDefault="00CB7FAE" w:rsidP="00CB7FAE">
      <w:pPr>
        <w:spacing w:after="205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CB7FAE" w:rsidRPr="003C68BB" w:rsidRDefault="00CB7FAE" w:rsidP="00CB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uk" w:eastAsia="ru-RU"/>
        </w:rPr>
      </w:pPr>
      <w:r w:rsidRPr="003C68BB">
        <w:rPr>
          <w:b/>
          <w:bCs/>
          <w:color w:val="auto"/>
          <w:szCs w:val="28"/>
          <w:lang w:val="uk" w:eastAsia="ru-RU"/>
        </w:rPr>
        <w:t>ЗМІН</w:t>
      </w:r>
      <w:r w:rsidR="00993180" w:rsidRPr="003C68BB">
        <w:rPr>
          <w:b/>
          <w:bCs/>
          <w:color w:val="auto"/>
          <w:szCs w:val="28"/>
          <w:lang w:val="uk" w:eastAsia="ru-RU"/>
        </w:rPr>
        <w:t>А</w:t>
      </w:r>
      <w:r w:rsidRPr="003C68BB">
        <w:rPr>
          <w:b/>
          <w:bCs/>
          <w:color w:val="auto"/>
          <w:szCs w:val="28"/>
          <w:lang w:val="uk" w:eastAsia="ru-RU"/>
        </w:rPr>
        <w:t>,</w:t>
      </w:r>
    </w:p>
    <w:p w:rsidR="009823F1" w:rsidRPr="003C68BB" w:rsidRDefault="00374BD3" w:rsidP="00CB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eastAsia="ru-RU"/>
        </w:rPr>
      </w:pPr>
      <w:r w:rsidRPr="003C68BB">
        <w:rPr>
          <w:b/>
          <w:bCs/>
          <w:color w:val="auto"/>
          <w:szCs w:val="28"/>
          <w:lang w:eastAsia="ru-RU"/>
        </w:rPr>
        <w:t>що внос</w:t>
      </w:r>
      <w:r w:rsidR="00993180" w:rsidRPr="003C68BB">
        <w:rPr>
          <w:b/>
          <w:bCs/>
          <w:color w:val="auto"/>
          <w:szCs w:val="28"/>
          <w:lang w:eastAsia="ru-RU"/>
        </w:rPr>
        <w:t>и</w:t>
      </w:r>
      <w:r w:rsidRPr="003C68BB">
        <w:rPr>
          <w:b/>
          <w:bCs/>
          <w:color w:val="auto"/>
          <w:szCs w:val="28"/>
          <w:lang w:eastAsia="ru-RU"/>
        </w:rPr>
        <w:t xml:space="preserve">ться до </w:t>
      </w:r>
      <w:r w:rsidR="009823F1" w:rsidRPr="003C68BB">
        <w:rPr>
          <w:b/>
          <w:bCs/>
          <w:color w:val="auto"/>
          <w:szCs w:val="28"/>
          <w:lang w:eastAsia="ru-RU"/>
        </w:rPr>
        <w:t xml:space="preserve">пункту 7 Порядку обчислення середньомісячного сукупного доходу сім’ї (домогосподарства) для усіх видів державної </w:t>
      </w:r>
      <w:r w:rsidR="009823F1" w:rsidRPr="003C68BB">
        <w:rPr>
          <w:b/>
          <w:bCs/>
          <w:color w:val="auto"/>
          <w:szCs w:val="28"/>
          <w:lang w:eastAsia="ru-RU"/>
        </w:rPr>
        <w:br/>
        <w:t>соціальної допомоги</w:t>
      </w:r>
    </w:p>
    <w:p w:rsidR="009823F1" w:rsidRPr="003C68BB" w:rsidRDefault="009823F1" w:rsidP="00982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Cs w:val="28"/>
          <w:lang w:eastAsia="ru-RU"/>
        </w:rPr>
      </w:pPr>
    </w:p>
    <w:p w:rsidR="00CB7FAE" w:rsidRPr="003C68BB" w:rsidRDefault="009823F1" w:rsidP="00CB7FAE">
      <w:pPr>
        <w:ind w:firstLine="698"/>
        <w:rPr>
          <w:color w:val="auto"/>
          <w:szCs w:val="28"/>
          <w:lang w:eastAsia="ru-RU"/>
        </w:rPr>
      </w:pPr>
      <w:r w:rsidRPr="003C68BB">
        <w:rPr>
          <w:color w:val="auto"/>
          <w:szCs w:val="28"/>
          <w:lang w:eastAsia="ru-RU"/>
        </w:rPr>
        <w:t>Д</w:t>
      </w:r>
      <w:r w:rsidR="00CB7FAE" w:rsidRPr="003C68BB">
        <w:rPr>
          <w:color w:val="auto"/>
          <w:szCs w:val="28"/>
          <w:lang w:eastAsia="ru-RU"/>
        </w:rPr>
        <w:t>оповнити абзацом такого змісту:</w:t>
      </w:r>
    </w:p>
    <w:p w:rsidR="00925F43" w:rsidRPr="003C68BB" w:rsidRDefault="00CB7FAE" w:rsidP="00925F43">
      <w:pPr>
        <w:ind w:firstLine="698"/>
        <w:rPr>
          <w:color w:val="auto"/>
        </w:rPr>
      </w:pPr>
      <w:r w:rsidRPr="003C68BB">
        <w:rPr>
          <w:color w:val="auto"/>
        </w:rPr>
        <w:t>„</w:t>
      </w:r>
      <w:r w:rsidRPr="003C68BB">
        <w:rPr>
          <w:color w:val="auto"/>
          <w:szCs w:val="28"/>
          <w:lang w:eastAsia="ru-RU"/>
        </w:rPr>
        <w:t>одноразова виплата невідкладної грошової виплати, передбаченої Законом України „Про правовий і соціальний захист осіб, постраждалих від сексуального насильства, пов’язаного із збройною агресією Російської Федерації проти України, та надання їм невідкладних проміжних репарацій</w:t>
      </w:r>
      <w:r w:rsidR="00165ADA" w:rsidRPr="003C68BB">
        <w:rPr>
          <w:color w:val="auto"/>
          <w:szCs w:val="28"/>
          <w:lang w:eastAsia="ru-RU"/>
        </w:rPr>
        <w:t>”</w:t>
      </w:r>
      <w:r w:rsidRPr="003C68BB">
        <w:rPr>
          <w:color w:val="auto"/>
          <w:szCs w:val="28"/>
          <w:lang w:eastAsia="ru-RU"/>
        </w:rPr>
        <w:t xml:space="preserve">, отримана відповідно до </w:t>
      </w:r>
      <w:r w:rsidRPr="003C68BB">
        <w:rPr>
          <w:color w:val="auto"/>
        </w:rPr>
        <w:t>Порядку призначення і виплати невідкладної грошової виплати особам</w:t>
      </w:r>
      <w:r w:rsidR="00422799" w:rsidRPr="003C68BB">
        <w:rPr>
          <w:color w:val="auto"/>
        </w:rPr>
        <w:t>, які</w:t>
      </w:r>
      <w:r w:rsidRPr="003C68BB">
        <w:rPr>
          <w:color w:val="auto"/>
        </w:rPr>
        <w:t xml:space="preserve"> постраждали від сексуального насильства, пов’язаного із збройною агресією Російської Федерації проти України</w:t>
      </w:r>
      <w:r w:rsidR="00091533" w:rsidRPr="003C68BB">
        <w:rPr>
          <w:color w:val="auto"/>
        </w:rPr>
        <w:t xml:space="preserve">, затвердженого постановою Кабінету </w:t>
      </w:r>
      <w:r w:rsidR="00165ADA" w:rsidRPr="003C68BB">
        <w:rPr>
          <w:color w:val="auto"/>
        </w:rPr>
        <w:t>М</w:t>
      </w:r>
      <w:r w:rsidR="00091533" w:rsidRPr="003C68BB">
        <w:rPr>
          <w:color w:val="auto"/>
        </w:rPr>
        <w:t>іністрів України</w:t>
      </w:r>
      <w:r w:rsidR="009823F1" w:rsidRPr="003C68BB">
        <w:rPr>
          <w:color w:val="auto"/>
        </w:rPr>
        <w:t xml:space="preserve"> від </w:t>
      </w:r>
      <w:r w:rsidR="00925F43" w:rsidRPr="003C68BB">
        <w:rPr>
          <w:color w:val="auto"/>
        </w:rPr>
        <w:t>___ _____________</w:t>
      </w:r>
      <w:r w:rsidR="009823F1" w:rsidRPr="003C68BB">
        <w:rPr>
          <w:color w:val="auto"/>
        </w:rPr>
        <w:t xml:space="preserve"> 202</w:t>
      </w:r>
      <w:r w:rsidR="00422799" w:rsidRPr="003C68BB">
        <w:rPr>
          <w:color w:val="auto"/>
        </w:rPr>
        <w:t>6</w:t>
      </w:r>
      <w:r w:rsidR="008C1EB9" w:rsidRPr="003C68BB">
        <w:rPr>
          <w:color w:val="auto"/>
        </w:rPr>
        <w:t xml:space="preserve"> р.</w:t>
      </w:r>
      <w:r w:rsidR="009823F1" w:rsidRPr="003C68BB">
        <w:rPr>
          <w:color w:val="auto"/>
        </w:rPr>
        <w:t xml:space="preserve"> № </w:t>
      </w:r>
      <w:r w:rsidR="00925F43" w:rsidRPr="003C68BB">
        <w:rPr>
          <w:color w:val="auto"/>
        </w:rPr>
        <w:t>_____</w:t>
      </w:r>
      <w:r w:rsidR="009823F1" w:rsidRPr="003C68BB">
        <w:rPr>
          <w:color w:val="auto"/>
        </w:rPr>
        <w:t xml:space="preserve"> „</w:t>
      </w:r>
      <w:r w:rsidR="00925F43" w:rsidRPr="003C68BB">
        <w:rPr>
          <w:color w:val="auto"/>
        </w:rPr>
        <w:t>Деякі питання призначення і виплати невідкладної грошової виплати особам, які постраждали від сексуального насильства, пов’язаного із збройною агресією Російської Федерації проти України”.</w:t>
      </w:r>
    </w:p>
    <w:p w:rsidR="00CB7FAE" w:rsidRPr="003C68BB" w:rsidRDefault="00CB7FAE" w:rsidP="00C75844">
      <w:pPr>
        <w:ind w:left="0" w:right="95" w:firstLine="708"/>
        <w:rPr>
          <w:color w:val="auto"/>
        </w:rPr>
      </w:pPr>
      <w:bookmarkStart w:id="0" w:name="_GoBack"/>
      <w:bookmarkEnd w:id="0"/>
    </w:p>
    <w:sectPr w:rsidR="00CB7FAE" w:rsidRPr="003C68BB" w:rsidSect="00165ADA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AE"/>
    <w:rsid w:val="00091533"/>
    <w:rsid w:val="00165ADA"/>
    <w:rsid w:val="00271B19"/>
    <w:rsid w:val="0032652A"/>
    <w:rsid w:val="00374BD3"/>
    <w:rsid w:val="003C68BB"/>
    <w:rsid w:val="00422799"/>
    <w:rsid w:val="00514BAF"/>
    <w:rsid w:val="00534642"/>
    <w:rsid w:val="005B7CFD"/>
    <w:rsid w:val="00672771"/>
    <w:rsid w:val="00831392"/>
    <w:rsid w:val="008C1EB9"/>
    <w:rsid w:val="00925F43"/>
    <w:rsid w:val="009621C9"/>
    <w:rsid w:val="009823F1"/>
    <w:rsid w:val="00993180"/>
    <w:rsid w:val="009D1C5A"/>
    <w:rsid w:val="00B204E5"/>
    <w:rsid w:val="00C75844"/>
    <w:rsid w:val="00CB7FAE"/>
    <w:rsid w:val="00D01F36"/>
    <w:rsid w:val="00F1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A8712-8ED6-4FEF-8342-71390156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AE"/>
    <w:pPr>
      <w:spacing w:after="106" w:line="248" w:lineRule="auto"/>
      <w:ind w:left="10" w:right="152" w:hanging="10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paragraph" w:styleId="2">
    <w:name w:val="heading 2"/>
    <w:next w:val="a"/>
    <w:link w:val="20"/>
    <w:uiPriority w:val="9"/>
    <w:unhideWhenUsed/>
    <w:qFormat/>
    <w:rsid w:val="00925F43"/>
    <w:pPr>
      <w:keepNext/>
      <w:keepLines/>
      <w:spacing w:after="220" w:line="249" w:lineRule="auto"/>
      <w:ind w:left="10" w:right="146" w:hanging="10"/>
      <w:jc w:val="center"/>
      <w:outlineLvl w:val="1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CB7FAE"/>
    <w:pPr>
      <w:keepNext/>
      <w:keepLines/>
      <w:spacing w:after="240" w:line="240" w:lineRule="auto"/>
      <w:ind w:left="3969" w:right="0" w:firstLine="0"/>
      <w:jc w:val="center"/>
    </w:pPr>
    <w:rPr>
      <w:rFonts w:ascii="Antiqua" w:hAnsi="Antiqua"/>
      <w:color w:val="auto"/>
      <w:sz w:val="26"/>
      <w:szCs w:val="20"/>
      <w:lang w:eastAsia="ru-RU"/>
    </w:rPr>
  </w:style>
  <w:style w:type="character" w:styleId="a3">
    <w:name w:val="Hyperlink"/>
    <w:uiPriority w:val="99"/>
    <w:unhideWhenUsed/>
    <w:rsid w:val="00CB7FAE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CB7FA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9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993180"/>
    <w:rPr>
      <w:rFonts w:ascii="Segoe UI" w:eastAsia="Times New Roman" w:hAnsi="Segoe UI" w:cs="Segoe UI"/>
      <w:color w:val="000000"/>
      <w:kern w:val="0"/>
      <w:sz w:val="18"/>
      <w:szCs w:val="18"/>
      <w:lang w:eastAsia="uk-UA"/>
    </w:rPr>
  </w:style>
  <w:style w:type="character" w:customStyle="1" w:styleId="20">
    <w:name w:val="Заголовок 2 Знак"/>
    <w:link w:val="2"/>
    <w:uiPriority w:val="9"/>
    <w:rsid w:val="00925F43"/>
    <w:rPr>
      <w:rFonts w:ascii="Times New Roman" w:eastAsia="Times New Roman" w:hAnsi="Times New Roman"/>
      <w:b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Яблонська Ірина</cp:lastModifiedBy>
  <cp:revision>5</cp:revision>
  <cp:lastPrinted>2026-01-05T15:44:00Z</cp:lastPrinted>
  <dcterms:created xsi:type="dcterms:W3CDTF">2026-01-22T13:51:00Z</dcterms:created>
  <dcterms:modified xsi:type="dcterms:W3CDTF">2026-01-28T14:12:00Z</dcterms:modified>
</cp:coreProperties>
</file>