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31E" w:rsidRDefault="00F93E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ind w:left="3969"/>
        <w:jc w:val="center"/>
        <w:rPr>
          <w:color w:val="000000"/>
        </w:rPr>
      </w:pPr>
      <w:r>
        <w:rPr>
          <w:color w:val="000000"/>
        </w:rPr>
        <w:t xml:space="preserve">Додаток 2 </w:t>
      </w:r>
      <w:r>
        <w:rPr>
          <w:color w:val="000000"/>
        </w:rPr>
        <w:br/>
        <w:t xml:space="preserve">до Порядку відвідування роботодавця, </w:t>
      </w:r>
      <w:r>
        <w:rPr>
          <w:color w:val="000000"/>
        </w:rPr>
        <w:br/>
        <w:t xml:space="preserve">оцінки факторів та надання висновку </w:t>
      </w:r>
      <w:r>
        <w:rPr>
          <w:color w:val="000000"/>
        </w:rPr>
        <w:br/>
        <w:t xml:space="preserve">щодо забезпечення компенсації витрат </w:t>
      </w:r>
      <w:r>
        <w:rPr>
          <w:color w:val="000000"/>
        </w:rPr>
        <w:br/>
        <w:t>на заходи розумного пристосування або надання дотації на їх реалізацію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(найменування органу з оцінки, його місцезнаходження,</w:t>
      </w:r>
    </w:p>
    <w:p w:rsidR="003C031E" w:rsidRDefault="00F93E40">
      <w:pPr>
        <w:shd w:val="clear" w:color="auto" w:fill="FFFFFF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номер телефону та адреса електронної пошти)</w:t>
      </w:r>
    </w:p>
    <w:p w:rsidR="003C031E" w:rsidRDefault="00F93E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/>
        <w:jc w:val="center"/>
        <w:rPr>
          <w:color w:val="000000"/>
        </w:rPr>
      </w:pPr>
      <w:r>
        <w:rPr>
          <w:color w:val="000000"/>
        </w:rPr>
        <w:t>ВИСНОВОК</w:t>
      </w:r>
      <w:r>
        <w:rPr>
          <w:color w:val="000000"/>
        </w:rPr>
        <w:br/>
        <w:t xml:space="preserve"> про забезпечення к</w:t>
      </w:r>
      <w:r>
        <w:rPr>
          <w:color w:val="000000"/>
        </w:rPr>
        <w:t xml:space="preserve">омпенсації витрат на заходи розумного </w:t>
      </w:r>
      <w:r>
        <w:rPr>
          <w:color w:val="000000"/>
        </w:rPr>
        <w:br/>
        <w:t>пристосування або надання дотації на їх реалізацію</w:t>
      </w:r>
    </w:p>
    <w:p w:rsidR="003C031E" w:rsidRDefault="00F93E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240"/>
        <w:jc w:val="center"/>
        <w:rPr>
          <w:color w:val="000000"/>
        </w:rPr>
      </w:pPr>
      <w:r>
        <w:rPr>
          <w:color w:val="000000"/>
        </w:rPr>
        <w:t>№ _____________________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                                            “____” __________ 20___ року</w:t>
      </w:r>
    </w:p>
    <w:p w:rsidR="003C031E" w:rsidRDefault="00F93E40">
      <w:pPr>
        <w:shd w:val="clear" w:color="auto" w:fill="FFFFFF"/>
        <w:spacing w:before="17"/>
        <w:ind w:left="284" w:right="6090" w:firstLine="14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(місце складення)</w:t>
      </w:r>
    </w:p>
    <w:p w:rsidR="003C031E" w:rsidRDefault="00F93E40">
      <w:pPr>
        <w:shd w:val="clear" w:color="auto" w:fill="FFFFFF"/>
        <w:spacing w:before="113"/>
        <w:ind w:firstLine="709"/>
        <w:jc w:val="both"/>
        <w:rPr>
          <w:color w:val="000000"/>
        </w:rPr>
      </w:pPr>
      <w:r>
        <w:rPr>
          <w:color w:val="000000"/>
        </w:rPr>
        <w:t>Мною, посадовою особою органу з оцінки _______________________,</w:t>
      </w:r>
    </w:p>
    <w:p w:rsidR="003C031E" w:rsidRDefault="00F93E40">
      <w:pPr>
        <w:shd w:val="clear" w:color="auto" w:fill="FFFFFF"/>
        <w:spacing w:before="17"/>
        <w:ind w:left="623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(прізвище, </w:t>
      </w:r>
    </w:p>
    <w:p w:rsidR="003C031E" w:rsidRDefault="00F93E40">
      <w:pPr>
        <w:shd w:val="clear" w:color="auto" w:fill="FFFFFF"/>
        <w:spacing w:before="17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власне ім’я, по батькові (за наявності), посада)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службове посвідчення № _______, відповідно до статті 17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Закону Ук</w:t>
      </w:r>
      <w:r>
        <w:rPr>
          <w:color w:val="000000"/>
        </w:rPr>
        <w:t xml:space="preserve">раїни </w:t>
      </w:r>
      <w:r>
        <w:rPr>
          <w:color w:val="000000"/>
        </w:rPr>
        <w:br/>
        <w:t xml:space="preserve">“Про основи соціальної захищеності осіб з інвалідністю в Україні” 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на підставі звернення ________________________________________________________________</w:t>
      </w:r>
    </w:p>
    <w:p w:rsidR="003C031E" w:rsidRDefault="00F93E40">
      <w:pPr>
        <w:shd w:val="clear" w:color="auto" w:fill="FFFFFF"/>
        <w:ind w:firstLine="3402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(найменування територіального відділення</w:t>
      </w:r>
    </w:p>
    <w:p w:rsidR="003C031E" w:rsidRDefault="00F93E40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</w:t>
      </w:r>
      <w:r>
        <w:rPr>
          <w:sz w:val="20"/>
          <w:szCs w:val="20"/>
        </w:rPr>
        <w:t>Фонду соціального захисту осіб з інвалідністю)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від __________________  №  ________________</w:t>
      </w:r>
    </w:p>
    <w:p w:rsidR="003C031E" w:rsidRDefault="003C031E">
      <w:pPr>
        <w:shd w:val="clear" w:color="auto" w:fill="FFFFFF"/>
        <w:jc w:val="right"/>
        <w:rPr>
          <w:color w:val="000000"/>
          <w:sz w:val="10"/>
          <w:szCs w:val="10"/>
        </w:rPr>
      </w:pP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проведено оцінку щодо забезпечення компенсації витрат на заходи розумного пристосування або надання </w:t>
      </w:r>
      <w:r>
        <w:rPr>
          <w:color w:val="000000"/>
        </w:rPr>
        <w:t xml:space="preserve">дотації на їх реалізацію </w:t>
      </w:r>
      <w:r>
        <w:t xml:space="preserve">шляхом </w:t>
      </w:r>
      <w:r>
        <w:rPr>
          <w:color w:val="000000"/>
        </w:rPr>
        <w:t xml:space="preserve">відвідування роботодавця 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(найменування роботодавця) 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17"/>
        <w:jc w:val="both"/>
        <w:rPr>
          <w:color w:val="000000"/>
        </w:rPr>
      </w:pPr>
      <w:r w:rsidRPr="00F93E40">
        <w:rPr>
          <w:color w:val="000000"/>
        </w:rPr>
        <w:t>ідентифікаційний код юридичної особи в Є</w:t>
      </w:r>
      <w:r w:rsidRPr="00F93E40">
        <w:rPr>
          <w:color w:val="000000"/>
        </w:rPr>
        <w:t>диному державному реєстрі підприємств і організацій України</w:t>
      </w:r>
      <w:r>
        <w:rPr>
          <w:color w:val="000000"/>
        </w:rPr>
        <w:t xml:space="preserve"> або реєстраційний номер облікової картки платника податків </w:t>
      </w:r>
      <w:r>
        <w:rPr>
          <w:rFonts w:ascii="Cambria Math" w:eastAsia="Cambria Math" w:hAnsi="Cambria Math" w:cs="Cambria Math"/>
          <w:color w:val="000000"/>
        </w:rPr>
        <w:t>◻◻◻◻◻◻◻◻◻◻</w:t>
      </w:r>
      <w:r>
        <w:rPr>
          <w:color w:val="000000"/>
        </w:rPr>
        <w:t xml:space="preserve">/серія </w:t>
      </w:r>
      <w:r>
        <w:rPr>
          <w:rFonts w:ascii="Cambria Math" w:eastAsia="Cambria Math" w:hAnsi="Cambria Math" w:cs="Cambria Math"/>
          <w:color w:val="000000"/>
        </w:rPr>
        <w:t>◻◻</w:t>
      </w:r>
      <w:r>
        <w:rPr>
          <w:color w:val="000000"/>
        </w:rPr>
        <w:t xml:space="preserve"> (за наявності) та номер </w:t>
      </w:r>
      <w:r>
        <w:rPr>
          <w:rFonts w:ascii="Cambria Math" w:eastAsia="Cambria Math" w:hAnsi="Cambria Math" w:cs="Cambria Math"/>
          <w:color w:val="000000"/>
        </w:rPr>
        <w:t>◻◻◻◻◻◻</w:t>
      </w:r>
      <w:r>
        <w:rPr>
          <w:rFonts w:ascii="Cambria Math" w:eastAsia="Cambria Math" w:hAnsi="Cambria Math" w:cs="Cambria Math"/>
          <w:color w:val="000000"/>
        </w:rPr>
        <w:t xml:space="preserve"> ◻◻◻ </w:t>
      </w:r>
      <w:r>
        <w:rPr>
          <w:color w:val="000000"/>
        </w:rPr>
        <w:t>паспорта громадянина України (для  фізичних осіб,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</w:t>
      </w:r>
      <w:r>
        <w:rPr>
          <w:color w:val="000000"/>
        </w:rPr>
        <w:t>ті)</w:t>
      </w:r>
    </w:p>
    <w:p w:rsidR="003C031E" w:rsidRDefault="00F93E4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</w:t>
      </w:r>
    </w:p>
    <w:p w:rsidR="003C031E" w:rsidRDefault="00F93E4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(місцезнаходження, номер телефону, адреса електронної пошти)</w:t>
      </w:r>
    </w:p>
    <w:p w:rsidR="003C031E" w:rsidRDefault="00F93E40">
      <w:pPr>
        <w:shd w:val="clear" w:color="auto" w:fill="FFFFFF"/>
        <w:spacing w:before="120" w:after="120"/>
        <w:jc w:val="both"/>
        <w:rPr>
          <w:color w:val="000000"/>
        </w:rPr>
      </w:pPr>
      <w:r>
        <w:rPr>
          <w:color w:val="000000"/>
        </w:rPr>
        <w:t xml:space="preserve">Строк проведення оцінки </w:t>
      </w:r>
    </w:p>
    <w:tbl>
      <w:tblPr>
        <w:tblStyle w:val="a5"/>
        <w:tblW w:w="98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973"/>
        <w:gridCol w:w="1095"/>
        <w:gridCol w:w="932"/>
        <w:gridCol w:w="1106"/>
        <w:gridCol w:w="898"/>
        <w:gridCol w:w="989"/>
        <w:gridCol w:w="1037"/>
        <w:gridCol w:w="862"/>
        <w:gridCol w:w="1123"/>
      </w:tblGrid>
      <w:tr w:rsidR="003C031E">
        <w:trPr>
          <w:trHeight w:val="60"/>
          <w:jc w:val="center"/>
        </w:trPr>
        <w:tc>
          <w:tcPr>
            <w:tcW w:w="4936" w:type="dxa"/>
            <w:gridSpan w:val="5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Початок</w:t>
            </w:r>
          </w:p>
        </w:tc>
        <w:tc>
          <w:tcPr>
            <w:tcW w:w="4909" w:type="dxa"/>
            <w:gridSpan w:val="5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Завершення</w:t>
            </w:r>
          </w:p>
        </w:tc>
      </w:tr>
      <w:tr w:rsidR="003C031E">
        <w:trPr>
          <w:trHeight w:val="60"/>
          <w:jc w:val="center"/>
        </w:trPr>
        <w:tc>
          <w:tcPr>
            <w:tcW w:w="830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ind w:right="-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973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1095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◻◻◻◻</w:t>
            </w:r>
          </w:p>
        </w:tc>
        <w:tc>
          <w:tcPr>
            <w:tcW w:w="932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1106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898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989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1037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◻◻◻◻</w:t>
            </w:r>
          </w:p>
        </w:tc>
        <w:tc>
          <w:tcPr>
            <w:tcW w:w="862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  <w:tc>
          <w:tcPr>
            <w:tcW w:w="1123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◻◻</w:t>
            </w:r>
          </w:p>
        </w:tc>
      </w:tr>
      <w:tr w:rsidR="003C031E">
        <w:trPr>
          <w:trHeight w:val="60"/>
          <w:jc w:val="center"/>
        </w:trPr>
        <w:tc>
          <w:tcPr>
            <w:tcW w:w="830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</w:t>
            </w:r>
          </w:p>
        </w:tc>
        <w:tc>
          <w:tcPr>
            <w:tcW w:w="973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місяць</w:t>
            </w:r>
          </w:p>
        </w:tc>
        <w:tc>
          <w:tcPr>
            <w:tcW w:w="1095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рік</w:t>
            </w:r>
          </w:p>
        </w:tc>
        <w:tc>
          <w:tcPr>
            <w:tcW w:w="932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години</w:t>
            </w:r>
          </w:p>
        </w:tc>
        <w:tc>
          <w:tcPr>
            <w:tcW w:w="1106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хвилини</w:t>
            </w:r>
          </w:p>
        </w:tc>
        <w:tc>
          <w:tcPr>
            <w:tcW w:w="898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число</w:t>
            </w:r>
          </w:p>
        </w:tc>
        <w:tc>
          <w:tcPr>
            <w:tcW w:w="989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місяць</w:t>
            </w:r>
          </w:p>
        </w:tc>
        <w:tc>
          <w:tcPr>
            <w:tcW w:w="1037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рік</w:t>
            </w:r>
          </w:p>
        </w:tc>
        <w:tc>
          <w:tcPr>
            <w:tcW w:w="862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години</w:t>
            </w:r>
          </w:p>
        </w:tc>
        <w:tc>
          <w:tcPr>
            <w:tcW w:w="1123" w:type="dxa"/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C031E" w:rsidRDefault="00F93E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хвилини</w:t>
            </w:r>
          </w:p>
        </w:tc>
      </w:tr>
    </w:tbl>
    <w:p w:rsidR="003C031E" w:rsidRDefault="003C031E">
      <w:pPr>
        <w:shd w:val="clear" w:color="auto" w:fill="FFFFFF"/>
        <w:spacing w:before="28"/>
        <w:jc w:val="both"/>
        <w:rPr>
          <w:color w:val="000000"/>
        </w:rPr>
      </w:pPr>
    </w:p>
    <w:p w:rsidR="003C031E" w:rsidRDefault="00F93E40">
      <w:pPr>
        <w:shd w:val="clear" w:color="auto" w:fill="FFFFFF"/>
        <w:spacing w:before="28"/>
        <w:ind w:firstLine="720"/>
        <w:jc w:val="both"/>
      </w:pPr>
      <w:r>
        <w:rPr>
          <w:color w:val="000000"/>
        </w:rPr>
        <w:t>Досліджено та оцінено такі фактори щодо вжитих заходів розумного пристосування:</w:t>
      </w:r>
    </w:p>
    <w:p w:rsidR="003C031E" w:rsidRDefault="00F93E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"/>
        <w:jc w:val="both"/>
        <w:rPr>
          <w:color w:val="000000"/>
        </w:rPr>
      </w:pPr>
      <w:r>
        <w:rPr>
          <w:color w:val="000000"/>
        </w:rPr>
        <w:t>Інформація про працевлаштованих осіб з інвалідністю</w:t>
      </w:r>
    </w:p>
    <w:p w:rsidR="003C031E" w:rsidRDefault="003C031E">
      <w:pPr>
        <w:shd w:val="clear" w:color="auto" w:fill="FFFFFF"/>
        <w:spacing w:before="28"/>
        <w:jc w:val="both"/>
      </w:pPr>
    </w:p>
    <w:tbl>
      <w:tblPr>
        <w:tblStyle w:val="a6"/>
        <w:tblW w:w="9463" w:type="dxa"/>
        <w:tblInd w:w="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199"/>
        <w:gridCol w:w="2030"/>
        <w:gridCol w:w="1609"/>
        <w:gridCol w:w="2632"/>
      </w:tblGrid>
      <w:tr w:rsidR="003C031E">
        <w:tc>
          <w:tcPr>
            <w:tcW w:w="993" w:type="dxa"/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Поряд-ковий номер</w:t>
            </w:r>
          </w:p>
        </w:tc>
        <w:tc>
          <w:tcPr>
            <w:tcW w:w="2199" w:type="dxa"/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Прізвище, власне ім’я, по батькові працевлаштованої особи з інвалідністю</w:t>
            </w:r>
          </w:p>
        </w:tc>
        <w:tc>
          <w:tcPr>
            <w:tcW w:w="2030" w:type="dxa"/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Посада, строк дії трудового договору/ контракту працевлаштованої особи з інвалідністю</w:t>
            </w:r>
          </w:p>
        </w:tc>
        <w:tc>
          <w:tcPr>
            <w:tcW w:w="1609" w:type="dxa"/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Група та причини інвалідності та дата її встановлення</w:t>
            </w:r>
          </w:p>
        </w:tc>
        <w:tc>
          <w:tcPr>
            <w:tcW w:w="2632" w:type="dxa"/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Рекомендації щодо зайнятості та працевлаштування відповідно до індивідуальної програми реабілітації</w:t>
            </w:r>
          </w:p>
        </w:tc>
      </w:tr>
    </w:tbl>
    <w:p w:rsidR="003C031E" w:rsidRDefault="003C031E">
      <w:pPr>
        <w:shd w:val="clear" w:color="auto" w:fill="FFFFFF"/>
        <w:spacing w:before="28"/>
        <w:rPr>
          <w:color w:val="000000"/>
        </w:rPr>
      </w:pPr>
    </w:p>
    <w:p w:rsidR="003C031E" w:rsidRDefault="00F93E40">
      <w:pPr>
        <w:shd w:val="clear" w:color="auto" w:fill="FFFFFF"/>
        <w:spacing w:before="28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2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(опис фактичних обставин)</w:t>
      </w:r>
    </w:p>
    <w:p w:rsidR="003C031E" w:rsidRDefault="00F93E40">
      <w:pPr>
        <w:shd w:val="clear" w:color="auto" w:fill="FFFFFF"/>
        <w:spacing w:before="28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</w:t>
      </w:r>
    </w:p>
    <w:p w:rsidR="003C031E" w:rsidRDefault="003C031E">
      <w:pPr>
        <w:rPr>
          <w:color w:val="000000"/>
          <w:sz w:val="24"/>
          <w:szCs w:val="24"/>
        </w:rPr>
      </w:pPr>
    </w:p>
    <w:p w:rsidR="003C031E" w:rsidRDefault="00F93E40">
      <w:pPr>
        <w:shd w:val="clear" w:color="auto" w:fill="FFFFFF"/>
        <w:tabs>
          <w:tab w:val="left" w:pos="1134"/>
        </w:tabs>
        <w:spacing w:before="28"/>
        <w:ind w:firstLine="720"/>
        <w:jc w:val="both"/>
      </w:pPr>
      <w:r>
        <w:t>2. Інформація про здійснені роботод</w:t>
      </w:r>
      <w:r>
        <w:t xml:space="preserve">авцем заходи розумного пристосування відповідно до потреб осіб з інвалідністю </w:t>
      </w:r>
    </w:p>
    <w:tbl>
      <w:tblPr>
        <w:tblStyle w:val="a7"/>
        <w:tblW w:w="921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3"/>
        <w:gridCol w:w="1696"/>
        <w:gridCol w:w="1564"/>
        <w:gridCol w:w="1701"/>
        <w:gridCol w:w="1134"/>
        <w:gridCol w:w="992"/>
        <w:gridCol w:w="1134"/>
      </w:tblGrid>
      <w:tr w:rsidR="003C031E">
        <w:tc>
          <w:tcPr>
            <w:tcW w:w="99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Поряд-ковий номер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Прізвище, власне ім’я, </w:t>
            </w:r>
            <w:r>
              <w:rPr>
                <w:sz w:val="24"/>
                <w:szCs w:val="24"/>
              </w:rPr>
              <w:br/>
              <w:t>по батькові працевла-штованої особи з інвалідністю</w:t>
            </w:r>
          </w:p>
        </w:tc>
        <w:tc>
          <w:tcPr>
            <w:tcW w:w="6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Заходи розумного пристосування</w:t>
            </w:r>
          </w:p>
        </w:tc>
      </w:tr>
      <w:tr w:rsidR="003C031E"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найменування заходу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обставин необхідності здійснення заходів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вартість, гривень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частка участі роботодавця</w:t>
            </w:r>
          </w:p>
        </w:tc>
      </w:tr>
      <w:tr w:rsidR="003C031E"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гривень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12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гривень</w:t>
            </w:r>
          </w:p>
        </w:tc>
      </w:tr>
      <w:tr w:rsidR="003C031E">
        <w:tc>
          <w:tcPr>
            <w:tcW w:w="2689" w:type="dxa"/>
            <w:gridSpan w:val="2"/>
            <w:tcBorders>
              <w:top w:val="single" w:sz="4" w:space="0" w:color="000000"/>
            </w:tcBorders>
          </w:tcPr>
          <w:p w:rsidR="003C031E" w:rsidRDefault="00F93E40">
            <w:pPr>
              <w:spacing w:before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Разом для працевлаштованої особи з інвалідністю (вказати прізвище, власне ім’я, </w:t>
            </w:r>
            <w:r>
              <w:rPr>
                <w:sz w:val="24"/>
                <w:szCs w:val="24"/>
              </w:rPr>
              <w:br/>
              <w:t>по батькові)</w:t>
            </w:r>
          </w:p>
        </w:tc>
        <w:tc>
          <w:tcPr>
            <w:tcW w:w="1564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</w:tr>
      <w:tr w:rsidR="003C031E">
        <w:tc>
          <w:tcPr>
            <w:tcW w:w="2689" w:type="dxa"/>
            <w:gridSpan w:val="2"/>
          </w:tcPr>
          <w:p w:rsidR="003C031E" w:rsidRDefault="00F93E40">
            <w:pPr>
              <w:spacing w:before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Загалом</w:t>
            </w:r>
          </w:p>
        </w:tc>
        <w:tc>
          <w:tcPr>
            <w:tcW w:w="1564" w:type="dxa"/>
          </w:tcPr>
          <w:p w:rsidR="003C031E" w:rsidRDefault="003C031E">
            <w:pPr>
              <w:spacing w:before="28"/>
            </w:pPr>
          </w:p>
        </w:tc>
        <w:tc>
          <w:tcPr>
            <w:tcW w:w="1701" w:type="dxa"/>
          </w:tcPr>
          <w:p w:rsidR="003C031E" w:rsidRDefault="003C031E">
            <w:pPr>
              <w:spacing w:before="28"/>
            </w:pPr>
          </w:p>
        </w:tc>
        <w:tc>
          <w:tcPr>
            <w:tcW w:w="1134" w:type="dxa"/>
          </w:tcPr>
          <w:p w:rsidR="003C031E" w:rsidRDefault="003C031E">
            <w:pPr>
              <w:spacing w:before="28"/>
            </w:pPr>
          </w:p>
        </w:tc>
        <w:tc>
          <w:tcPr>
            <w:tcW w:w="992" w:type="dxa"/>
          </w:tcPr>
          <w:p w:rsidR="003C031E" w:rsidRDefault="003C031E">
            <w:pPr>
              <w:spacing w:before="28"/>
            </w:pPr>
          </w:p>
        </w:tc>
        <w:tc>
          <w:tcPr>
            <w:tcW w:w="1134" w:type="dxa"/>
          </w:tcPr>
          <w:p w:rsidR="003C031E" w:rsidRDefault="003C031E">
            <w:pPr>
              <w:spacing w:before="28"/>
            </w:pPr>
          </w:p>
        </w:tc>
      </w:tr>
    </w:tbl>
    <w:p w:rsidR="003C031E" w:rsidRDefault="00F93E40">
      <w:pPr>
        <w:shd w:val="clear" w:color="auto" w:fill="FFFFFF"/>
        <w:spacing w:before="28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2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(опис фактичних обставин)</w:t>
      </w:r>
    </w:p>
    <w:p w:rsidR="003C031E" w:rsidRDefault="00F93E40">
      <w:pPr>
        <w:shd w:val="clear" w:color="auto" w:fill="FFFFFF"/>
        <w:spacing w:before="28"/>
      </w:pPr>
      <w:r>
        <w:rPr>
          <w:color w:val="000000"/>
        </w:rPr>
        <w:t>________________________________________________________________________________________________________________________________</w:t>
      </w:r>
    </w:p>
    <w:p w:rsidR="003C031E" w:rsidRDefault="003C031E">
      <w:pPr>
        <w:shd w:val="clear" w:color="auto" w:fill="FFFFFF"/>
        <w:tabs>
          <w:tab w:val="left" w:pos="1134"/>
        </w:tabs>
        <w:spacing w:before="28"/>
        <w:jc w:val="both"/>
      </w:pPr>
    </w:p>
    <w:p w:rsidR="003C031E" w:rsidRDefault="003C031E">
      <w:pPr>
        <w:shd w:val="clear" w:color="auto" w:fill="FFFFFF"/>
        <w:tabs>
          <w:tab w:val="left" w:pos="1134"/>
        </w:tabs>
        <w:spacing w:before="28"/>
        <w:jc w:val="both"/>
      </w:pPr>
    </w:p>
    <w:p w:rsidR="003C031E" w:rsidRDefault="00F93E40">
      <w:pPr>
        <w:shd w:val="clear" w:color="auto" w:fill="FFFFFF"/>
        <w:tabs>
          <w:tab w:val="left" w:pos="1134"/>
        </w:tabs>
        <w:spacing w:before="240" w:after="120"/>
        <w:ind w:firstLine="709"/>
        <w:jc w:val="both"/>
      </w:pPr>
      <w:r>
        <w:t>3.</w:t>
      </w:r>
      <w:r>
        <w:tab/>
      </w:r>
      <w:r>
        <w:t>Інформація про заплановані роботодавцем заходи розумного пристосування відповідно до потреб осіб з інвалідністю</w:t>
      </w:r>
    </w:p>
    <w:tbl>
      <w:tblPr>
        <w:tblStyle w:val="a8"/>
        <w:tblW w:w="975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93"/>
        <w:gridCol w:w="1696"/>
        <w:gridCol w:w="1706"/>
        <w:gridCol w:w="1701"/>
        <w:gridCol w:w="1134"/>
        <w:gridCol w:w="1365"/>
        <w:gridCol w:w="1162"/>
      </w:tblGrid>
      <w:tr w:rsidR="003C031E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Поряд-ковий номер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Прізвище, власне ім’я, по батькові працевла-штованої особи з інвалідністю</w:t>
            </w:r>
          </w:p>
        </w:tc>
        <w:tc>
          <w:tcPr>
            <w:tcW w:w="70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Заходи розумного пристосування</w:t>
            </w:r>
          </w:p>
        </w:tc>
      </w:tr>
      <w:tr w:rsidR="003C031E">
        <w:trPr>
          <w:jc w:val="center"/>
        </w:trPr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найменування заходу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обставин необхідності здійснення заходів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вартість, гривень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частка участі роботодавця</w:t>
            </w:r>
          </w:p>
        </w:tc>
      </w:tr>
      <w:tr w:rsidR="003C031E">
        <w:trPr>
          <w:jc w:val="center"/>
        </w:trPr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3C03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гривень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відсоток</w:t>
            </w:r>
          </w:p>
        </w:tc>
      </w:tr>
      <w:tr w:rsidR="003C031E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</w:tcBorders>
          </w:tcPr>
          <w:p w:rsidR="003C031E" w:rsidRDefault="00F93E40">
            <w:pPr>
              <w:spacing w:before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Разом для працевлаштованої особи з інвалідністю (вказати ПІБ)</w:t>
            </w:r>
          </w:p>
        </w:tc>
        <w:tc>
          <w:tcPr>
            <w:tcW w:w="1706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  <w:tc>
          <w:tcPr>
            <w:tcW w:w="1162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</w:pPr>
          </w:p>
        </w:tc>
      </w:tr>
      <w:tr w:rsidR="003C031E">
        <w:trPr>
          <w:jc w:val="center"/>
        </w:trPr>
        <w:tc>
          <w:tcPr>
            <w:tcW w:w="2689" w:type="dxa"/>
            <w:gridSpan w:val="2"/>
          </w:tcPr>
          <w:p w:rsidR="003C031E" w:rsidRDefault="00F93E40">
            <w:pPr>
              <w:spacing w:before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Загалом</w:t>
            </w:r>
          </w:p>
        </w:tc>
        <w:tc>
          <w:tcPr>
            <w:tcW w:w="1706" w:type="dxa"/>
          </w:tcPr>
          <w:p w:rsidR="003C031E" w:rsidRDefault="003C031E">
            <w:pPr>
              <w:spacing w:before="28"/>
            </w:pPr>
          </w:p>
        </w:tc>
        <w:tc>
          <w:tcPr>
            <w:tcW w:w="1701" w:type="dxa"/>
          </w:tcPr>
          <w:p w:rsidR="003C031E" w:rsidRDefault="003C031E">
            <w:pPr>
              <w:spacing w:before="28"/>
            </w:pPr>
          </w:p>
        </w:tc>
        <w:tc>
          <w:tcPr>
            <w:tcW w:w="1134" w:type="dxa"/>
          </w:tcPr>
          <w:p w:rsidR="003C031E" w:rsidRDefault="003C031E">
            <w:pPr>
              <w:spacing w:before="28"/>
            </w:pPr>
          </w:p>
        </w:tc>
        <w:tc>
          <w:tcPr>
            <w:tcW w:w="1365" w:type="dxa"/>
          </w:tcPr>
          <w:p w:rsidR="003C031E" w:rsidRDefault="003C031E">
            <w:pPr>
              <w:spacing w:before="28"/>
            </w:pPr>
          </w:p>
        </w:tc>
        <w:tc>
          <w:tcPr>
            <w:tcW w:w="1162" w:type="dxa"/>
          </w:tcPr>
          <w:p w:rsidR="003C031E" w:rsidRDefault="003C031E">
            <w:pPr>
              <w:spacing w:before="28"/>
            </w:pPr>
          </w:p>
        </w:tc>
      </w:tr>
    </w:tbl>
    <w:p w:rsidR="003C031E" w:rsidRDefault="003C031E">
      <w:pPr>
        <w:shd w:val="clear" w:color="auto" w:fill="FFFFFF"/>
        <w:spacing w:before="28"/>
      </w:pPr>
    </w:p>
    <w:p w:rsidR="003C031E" w:rsidRDefault="00F93E40">
      <w:pPr>
        <w:shd w:val="clear" w:color="auto" w:fill="FFFFFF"/>
        <w:spacing w:before="28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2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(опис фактичних обставин)</w:t>
      </w:r>
    </w:p>
    <w:p w:rsidR="003C031E" w:rsidRDefault="00F93E40">
      <w:pPr>
        <w:shd w:val="clear" w:color="auto" w:fill="FFFFFF"/>
        <w:spacing w:before="28"/>
        <w:rPr>
          <w:color w:val="000000"/>
          <w:sz w:val="24"/>
          <w:szCs w:val="24"/>
        </w:rPr>
      </w:pPr>
      <w:r>
        <w:rPr>
          <w:color w:val="000000"/>
        </w:rPr>
        <w:t>________________________________________________________________________________________________________________________________</w:t>
      </w:r>
    </w:p>
    <w:p w:rsidR="003C031E" w:rsidRDefault="00F93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before="240"/>
        <w:ind w:left="0" w:firstLine="567"/>
        <w:jc w:val="both"/>
        <w:rPr>
          <w:color w:val="000000"/>
        </w:rPr>
      </w:pPr>
      <w:r>
        <w:rPr>
          <w:color w:val="000000"/>
        </w:rPr>
        <w:t>Інформація про можливість практичного втілення заходів розумного пристосування та їх вплив на виробничі процеси</w:t>
      </w:r>
    </w:p>
    <w:p w:rsidR="003C031E" w:rsidRDefault="003C03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"/>
        <w:ind w:left="720"/>
        <w:jc w:val="both"/>
        <w:rPr>
          <w:color w:val="000000"/>
          <w:sz w:val="10"/>
          <w:szCs w:val="10"/>
        </w:rPr>
      </w:pPr>
    </w:p>
    <w:tbl>
      <w:tblPr>
        <w:tblStyle w:val="a9"/>
        <w:tblW w:w="951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93"/>
        <w:gridCol w:w="2409"/>
        <w:gridCol w:w="2977"/>
        <w:gridCol w:w="3140"/>
      </w:tblGrid>
      <w:tr w:rsidR="003C031E">
        <w:trPr>
          <w:jc w:val="center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Поряд-ковий номер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Прізвище, власне ім’я, по батькові працевлаштованої особи з інвалідністю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Найменування заходів розумного пристосування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031E" w:rsidRDefault="00F93E40">
            <w:pPr>
              <w:spacing w:befor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пр</w:t>
            </w:r>
            <w:r>
              <w:rPr>
                <w:sz w:val="24"/>
                <w:szCs w:val="24"/>
              </w:rPr>
              <w:t>актичного втілення заходів розумного пристосування та їх вплив на виробничі процеси</w:t>
            </w:r>
          </w:p>
        </w:tc>
      </w:tr>
      <w:tr w:rsidR="003C031E">
        <w:trPr>
          <w:jc w:val="center"/>
        </w:trPr>
        <w:tc>
          <w:tcPr>
            <w:tcW w:w="993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  <w:jc w:val="both"/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  <w:jc w:val="both"/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  <w:jc w:val="both"/>
            </w:pPr>
          </w:p>
        </w:tc>
        <w:tc>
          <w:tcPr>
            <w:tcW w:w="3140" w:type="dxa"/>
            <w:tcBorders>
              <w:top w:val="single" w:sz="4" w:space="0" w:color="000000"/>
            </w:tcBorders>
          </w:tcPr>
          <w:p w:rsidR="003C031E" w:rsidRDefault="003C031E">
            <w:pPr>
              <w:spacing w:before="28"/>
              <w:jc w:val="both"/>
            </w:pPr>
          </w:p>
        </w:tc>
      </w:tr>
    </w:tbl>
    <w:p w:rsidR="003C031E" w:rsidRDefault="00F93E40">
      <w:pPr>
        <w:shd w:val="clear" w:color="auto" w:fill="FFFFFF"/>
        <w:spacing w:before="28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3C031E" w:rsidRDefault="00F93E40">
      <w:pPr>
        <w:shd w:val="clear" w:color="auto" w:fill="FFFFFF"/>
        <w:spacing w:before="2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(опис фактичних обставин)</w:t>
      </w:r>
    </w:p>
    <w:p w:rsidR="003C031E" w:rsidRDefault="00F93E40">
      <w:pPr>
        <w:shd w:val="clear" w:color="auto" w:fill="FFFFFF"/>
        <w:spacing w:before="28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</w:t>
      </w:r>
    </w:p>
    <w:p w:rsidR="003C031E" w:rsidRDefault="003C031E">
      <w:pPr>
        <w:shd w:val="clear" w:color="auto" w:fill="FFFFFF"/>
        <w:spacing w:before="28"/>
        <w:rPr>
          <w:color w:val="000000"/>
        </w:rPr>
      </w:pPr>
    </w:p>
    <w:p w:rsidR="003C031E" w:rsidRDefault="00F93E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before="28"/>
        <w:ind w:left="0" w:firstLine="709"/>
        <w:jc w:val="both"/>
        <w:rPr>
          <w:color w:val="000000"/>
        </w:rPr>
      </w:pPr>
      <w:r>
        <w:rPr>
          <w:color w:val="000000"/>
        </w:rPr>
        <w:t>Інформація про заходи розумного пристосування, які підлягають оплаті за рахунок коштів державного фонду соціального захисту осіб з інвалідністю</w:t>
      </w:r>
    </w:p>
    <w:p w:rsidR="003C031E" w:rsidRDefault="00F93E40">
      <w:pPr>
        <w:spacing w:before="160" w:after="160"/>
        <w:ind w:firstLine="567"/>
        <w:jc w:val="both"/>
      </w:pPr>
      <w:r>
        <w:t>Оцінювання на відповідність критеріям, за якими визначаються роботодавці, що мають пріоритетне право на отриманн</w:t>
      </w:r>
      <w:r>
        <w:t xml:space="preserve">я компенсації витрат або дотацій на заходи розумного пристосування </w:t>
      </w:r>
    </w:p>
    <w:tbl>
      <w:tblPr>
        <w:tblStyle w:val="aa"/>
        <w:tblW w:w="92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93"/>
        <w:gridCol w:w="5214"/>
        <w:gridCol w:w="1106"/>
        <w:gridCol w:w="1918"/>
      </w:tblGrid>
      <w:tr w:rsidR="003C031E">
        <w:trPr>
          <w:trHeight w:val="20"/>
          <w:tblHeader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Поряд-ковий номер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Критерії оцінювання*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C031E" w:rsidRDefault="00F93E40">
            <w:pPr>
              <w:spacing w:befor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Бал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так - 1;</w:t>
            </w:r>
            <w:r>
              <w:rPr>
                <w:color w:val="000000"/>
                <w:sz w:val="24"/>
                <w:szCs w:val="24"/>
              </w:rPr>
              <w:br/>
              <w:t>ні - 0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Коментарі та обґрунтування оцінки (за необхідності)</w:t>
            </w:r>
          </w:p>
        </w:tc>
      </w:tr>
      <w:tr w:rsidR="003C031E">
        <w:trPr>
          <w:trHeight w:val="20"/>
        </w:trPr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214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здійснює свою діяльність у сільській місцевості або малих містах з населенням до 50 тис. осіб</w:t>
            </w:r>
          </w:p>
        </w:tc>
        <w:tc>
          <w:tcPr>
            <w:tcW w:w="1106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Роботодавець здійснює свою діяльність в регіоні з рівнем зайнятості населення менше ніж </w:t>
            </w:r>
            <w:r>
              <w:rPr>
                <w:sz w:val="24"/>
                <w:szCs w:val="24"/>
              </w:rPr>
              <w:br/>
              <w:t>50</w:t>
            </w:r>
            <w:r>
              <w:rPr>
                <w:sz w:val="24"/>
                <w:szCs w:val="24"/>
                <w:highlight w:val="white"/>
              </w:rPr>
              <w:t xml:space="preserve"> відсотків (визначається на підставі даних Держстату за останній календарний рік)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Роботодавець, переміщений з територій, включених до переліку територій, на яких ведуться (велися) бойові дії або тимчасово окупованих Російською Федерацією, затвердженого Мінрозвитку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належить до суб’єктів середнього та малого підприємни</w:t>
            </w:r>
            <w:r>
              <w:rPr>
                <w:sz w:val="24"/>
                <w:szCs w:val="24"/>
              </w:rPr>
              <w:t>цтва, що провадять діяльність у будь-якій галузі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Пріоритетом діяльності роботодавця є досягнення соціальних результатів, зокрема, у сфері охорони здоров'я, освіти, науки, культури, навколишнього середовища, надання соціальних послуг та підтримки враз</w:t>
            </w:r>
            <w:r>
              <w:rPr>
                <w:sz w:val="24"/>
                <w:szCs w:val="24"/>
              </w:rPr>
              <w:t xml:space="preserve">ливих груп населення 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 І групи (незалежно від причин її встановлення) або особу з інвалідністю ІІ групи з порушенням зору або психічними розладами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 внаслідок війни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інвалідністю, яка має статус внутрішньо переміщеної особи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інвалідністю, яка вперше працевлаштовується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інвалідністю, яка має на утриманні дитину (дітей) віком до шести років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інвалідністю, яка виховує без одного з подружжя дитину віком до 14 років або дитину з інвалідністю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Роботодавець працевлаштував особу з інвалідністю, яка утримує без одного з подружжя особу з інвалідністю з дитинства (незалежно від віку) та/або особу з інвалідністю I групи </w:t>
            </w:r>
            <w:r>
              <w:rPr>
                <w:sz w:val="24"/>
                <w:szCs w:val="24"/>
              </w:rPr>
              <w:lastRenderedPageBreak/>
              <w:t>(незалежно від причини інвалідності) та / або особу похилого віку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оботодавець працевлаштував особу з інвалідністю, яка не досягла пенсійного віку, встановленого статтею 26 Закону України “Про загальнообов’язкове державне пенсійне страхування”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 на безстроковій основі або на строк не менше ніж на 2 роки за результатами проведених заходів розумного пристосування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здійснював працевлаштування осіб з інвалідністю протягом останнього року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належить до надавачів соціальних послуг державного / комунального сектору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 осіб з інвалідністю, які мають у роботодавця основне місц</w:t>
            </w:r>
            <w:r>
              <w:rPr>
                <w:sz w:val="24"/>
                <w:szCs w:val="24"/>
              </w:rPr>
              <w:t>е роботи, становить протягом попереднього календарного року не менш як 5 відсотків середньооблікової кількості штатних працівників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Працівника з інвалідністю переведено з тимчасової на постійну форму зайнятості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Роботодавець працевлаштував особу з інвалідністю до подання звернення про отримання компенсації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Одночасно працевлаштовано двох або більше осіб з інвалідністю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Реалізовані заходи розумного пристосування мають багаторазове або тривале застосув</w:t>
            </w:r>
            <w:r>
              <w:rPr>
                <w:sz w:val="24"/>
                <w:szCs w:val="24"/>
              </w:rPr>
              <w:t>ання, можуть бути використані іншими працівниками з інвалідністю або відзначаються інноваційним характером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Співфінансування роботодавцем витрат на заходи розумного пристосування в розмірі, що становить не менш як 30 відсотків загальної суми коштів, необхідних для виконання заходів розумного пристосування, що підтверджується довідкою роботодавця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Роботода</w:t>
            </w:r>
            <w:r>
              <w:rPr>
                <w:sz w:val="24"/>
                <w:szCs w:val="24"/>
              </w:rPr>
              <w:t>вець має важливе значення для забезпечення потреб територіальної громади, що підтверджується копією рішення/розпорядження обласної, Київської та Севастопольської міської держадміністрації (військової адміністрації)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52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Розмір заробітної плати працевлаш</w:t>
            </w:r>
            <w:r>
              <w:rPr>
                <w:sz w:val="24"/>
                <w:szCs w:val="24"/>
              </w:rPr>
              <w:t>тованої особи з інвалідністю за повністю виконану місячну (годинну) норму праці є вищим за трикратний розмір мінімальної заробітної плати, встановленої законодавством</w:t>
            </w:r>
          </w:p>
        </w:tc>
        <w:tc>
          <w:tcPr>
            <w:tcW w:w="110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C031E">
        <w:trPr>
          <w:trHeight w:val="20"/>
        </w:trPr>
        <w:tc>
          <w:tcPr>
            <w:tcW w:w="6207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F93E40">
            <w:pPr>
              <w:shd w:val="clear" w:color="auto" w:fill="FFFFFF"/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РАЗОМ</w:t>
            </w:r>
          </w:p>
        </w:tc>
        <w:tc>
          <w:tcPr>
            <w:tcW w:w="302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031E" w:rsidRDefault="003C031E">
            <w:pPr>
              <w:spacing w:before="120"/>
              <w:rPr>
                <w:b/>
                <w:bCs/>
                <w:sz w:val="24"/>
                <w:szCs w:val="24"/>
              </w:rPr>
            </w:pPr>
          </w:p>
        </w:tc>
      </w:tr>
    </w:tbl>
    <w:p w:rsidR="003C031E" w:rsidRDefault="00F93E40">
      <w:pPr>
        <w:shd w:val="clear" w:color="auto" w:fill="FFFFFF"/>
        <w:spacing w:before="240"/>
        <w:jc w:val="both"/>
        <w:rPr>
          <w:color w:val="000000"/>
        </w:rPr>
      </w:pPr>
      <w:r>
        <w:rPr>
          <w:color w:val="000000"/>
        </w:rPr>
        <w:t>Дата набрання висновку законної сили з “___” _________20___ року.</w:t>
      </w:r>
    </w:p>
    <w:p w:rsidR="003C031E" w:rsidRDefault="00F93E40">
      <w:pPr>
        <w:spacing w:before="120"/>
        <w:jc w:val="both"/>
      </w:pPr>
      <w:r>
        <w:rPr>
          <w:color w:val="000000"/>
        </w:rPr>
        <w:t>Висновок</w:t>
      </w:r>
      <w:r>
        <w:t xml:space="preserve"> може бути оскаржений до _________________________________</w:t>
      </w:r>
    </w:p>
    <w:p w:rsidR="003C031E" w:rsidRDefault="00F93E40">
      <w:pPr>
        <w:ind w:left="5103"/>
        <w:jc w:val="both"/>
      </w:pPr>
      <w:r>
        <w:rPr>
          <w:sz w:val="20"/>
          <w:szCs w:val="20"/>
        </w:rPr>
        <w:t xml:space="preserve">(найменування територіального органу </w:t>
      </w:r>
    </w:p>
    <w:p w:rsidR="003C031E" w:rsidRDefault="00F93E40">
      <w:pPr>
        <w:jc w:val="center"/>
        <w:rPr>
          <w:color w:val="000000"/>
          <w:sz w:val="20"/>
          <w:szCs w:val="20"/>
        </w:rPr>
      </w:pPr>
      <w:r>
        <w:t xml:space="preserve">________________________________________________________________ </w:t>
      </w:r>
      <w:r>
        <w:rPr>
          <w:sz w:val="20"/>
          <w:szCs w:val="20"/>
        </w:rPr>
        <w:t>Державної служби з питань праці,</w:t>
      </w:r>
      <w:r>
        <w:rPr>
          <w:color w:val="000000"/>
          <w:sz w:val="20"/>
          <w:szCs w:val="20"/>
        </w:rPr>
        <w:t xml:space="preserve"> його місцезнаходження, номер телефону та адреса електронної пошти)</w:t>
      </w:r>
    </w:p>
    <w:p w:rsidR="003C031E" w:rsidRDefault="003C031E">
      <w:pPr>
        <w:jc w:val="center"/>
        <w:rPr>
          <w:sz w:val="20"/>
          <w:szCs w:val="20"/>
        </w:rPr>
      </w:pPr>
    </w:p>
    <w:p w:rsidR="003C031E" w:rsidRDefault="00F93E40">
      <w:pPr>
        <w:spacing w:before="120"/>
        <w:jc w:val="both"/>
      </w:pPr>
      <w:r>
        <w:t>протягом тридцяти календарних днів з дня набрання ним чинності</w:t>
      </w:r>
      <w:r>
        <w:rPr>
          <w:color w:val="000000"/>
        </w:rPr>
        <w:t xml:space="preserve"> </w:t>
      </w:r>
      <w:r>
        <w:t>в порядку адміністративного оскарження, визначеного статтями 78—85 Закону України “Про адміністративну процедуру”, або в пор</w:t>
      </w:r>
      <w:r>
        <w:t xml:space="preserve">ядку судового оскарження до адміністративного суду. </w:t>
      </w:r>
    </w:p>
    <w:p w:rsidR="003C031E" w:rsidRDefault="00F93E40">
      <w:pPr>
        <w:spacing w:before="120"/>
        <w:ind w:firstLine="709"/>
        <w:jc w:val="both"/>
      </w:pPr>
      <w:r>
        <w:t>Подання скарги на висновок не зупиняє його дії. Зупинка дії висновку у разі його оскарження здійснюється за окремим клопотанням відповідно до частини четвертої статті 83 Закону України “Про адміністратив</w:t>
      </w:r>
      <w:r>
        <w:t>ну процедуру”.</w:t>
      </w:r>
    </w:p>
    <w:p w:rsidR="003C031E" w:rsidRDefault="00F93E40">
      <w:pPr>
        <w:shd w:val="clear" w:color="auto" w:fill="FFFFFF"/>
        <w:spacing w:before="113"/>
        <w:rPr>
          <w:color w:val="000000"/>
        </w:rPr>
      </w:pPr>
      <w:r>
        <w:rPr>
          <w:color w:val="000000"/>
        </w:rPr>
        <w:t>Посадова особа органу з оцінки</w:t>
      </w:r>
    </w:p>
    <w:tbl>
      <w:tblPr>
        <w:tblStyle w:val="ab"/>
        <w:tblW w:w="907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49"/>
        <w:gridCol w:w="252"/>
        <w:gridCol w:w="2108"/>
        <w:gridCol w:w="283"/>
        <w:gridCol w:w="3879"/>
      </w:tblGrid>
      <w:tr w:rsidR="003C031E">
        <w:trPr>
          <w:trHeight w:val="6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br/>
              <w:t>(посада)</w:t>
            </w:r>
          </w:p>
        </w:tc>
        <w:tc>
          <w:tcPr>
            <w:tcW w:w="252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sz w:val="20"/>
                <w:szCs w:val="20"/>
              </w:rPr>
              <w:br/>
              <w:t>(підпис)</w:t>
            </w:r>
          </w:p>
        </w:tc>
        <w:tc>
          <w:tcPr>
            <w:tcW w:w="283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</w:t>
            </w:r>
            <w:r>
              <w:rPr>
                <w:color w:val="000000"/>
                <w:sz w:val="20"/>
                <w:szCs w:val="20"/>
              </w:rPr>
              <w:br/>
              <w:t xml:space="preserve">(прізвище, власне ім’я, </w:t>
            </w:r>
            <w:r>
              <w:rPr>
                <w:color w:val="000000"/>
                <w:sz w:val="20"/>
                <w:szCs w:val="20"/>
              </w:rPr>
              <w:br/>
              <w:t>по батькові (за наявності)</w:t>
            </w:r>
          </w:p>
        </w:tc>
      </w:tr>
    </w:tbl>
    <w:p w:rsidR="003C031E" w:rsidRDefault="003C031E">
      <w:pPr>
        <w:shd w:val="clear" w:color="auto" w:fill="FFFFFF"/>
        <w:rPr>
          <w:color w:val="000000"/>
        </w:rPr>
      </w:pPr>
    </w:p>
    <w:p w:rsidR="003C031E" w:rsidRDefault="00F93E40">
      <w:pPr>
        <w:shd w:val="clear" w:color="auto" w:fill="FFFFFF"/>
        <w:rPr>
          <w:color w:val="000000"/>
        </w:rPr>
      </w:pPr>
      <w:r>
        <w:rPr>
          <w:color w:val="000000"/>
        </w:rPr>
        <w:t xml:space="preserve">Керівник роботодавця, </w:t>
      </w:r>
      <w:r>
        <w:rPr>
          <w:color w:val="000000"/>
        </w:rPr>
        <w:br/>
        <w:t>або уповноважена ним особа</w:t>
      </w:r>
    </w:p>
    <w:tbl>
      <w:tblPr>
        <w:tblStyle w:val="ac"/>
        <w:tblW w:w="907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49"/>
        <w:gridCol w:w="252"/>
        <w:gridCol w:w="2108"/>
        <w:gridCol w:w="283"/>
        <w:gridCol w:w="3879"/>
      </w:tblGrid>
      <w:tr w:rsidR="003C031E">
        <w:trPr>
          <w:trHeight w:val="6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(посада)</w:t>
            </w:r>
          </w:p>
        </w:tc>
        <w:tc>
          <w:tcPr>
            <w:tcW w:w="252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sz w:val="20"/>
                <w:szCs w:val="20"/>
              </w:rPr>
              <w:br/>
              <w:t>(підпис)</w:t>
            </w:r>
          </w:p>
        </w:tc>
        <w:tc>
          <w:tcPr>
            <w:tcW w:w="283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</w:t>
            </w:r>
            <w:r>
              <w:rPr>
                <w:color w:val="000000"/>
                <w:sz w:val="20"/>
                <w:szCs w:val="20"/>
              </w:rPr>
              <w:br/>
              <w:t xml:space="preserve">(прізвище, власне ім’я, </w:t>
            </w:r>
            <w:r>
              <w:rPr>
                <w:color w:val="000000"/>
                <w:sz w:val="20"/>
                <w:szCs w:val="20"/>
              </w:rPr>
              <w:br/>
              <w:t>по батькові (за наявності)</w:t>
            </w:r>
          </w:p>
        </w:tc>
      </w:tr>
    </w:tbl>
    <w:p w:rsidR="003C031E" w:rsidRDefault="003C031E">
      <w:pPr>
        <w:shd w:val="clear" w:color="auto" w:fill="FFFFFF"/>
        <w:rPr>
          <w:color w:val="000000"/>
        </w:rPr>
      </w:pPr>
    </w:p>
    <w:p w:rsidR="003C031E" w:rsidRDefault="00F93E40">
      <w:pPr>
        <w:shd w:val="clear" w:color="auto" w:fill="FFFFFF"/>
        <w:spacing w:before="113"/>
        <w:rPr>
          <w:color w:val="000000"/>
        </w:rPr>
      </w:pPr>
      <w:r>
        <w:rPr>
          <w:color w:val="000000"/>
        </w:rPr>
        <w:t>Інші особи, які брали участь:</w:t>
      </w:r>
    </w:p>
    <w:p w:rsidR="003C031E" w:rsidRDefault="003C031E">
      <w:pPr>
        <w:shd w:val="clear" w:color="auto" w:fill="FFFFFF"/>
        <w:rPr>
          <w:color w:val="000000"/>
        </w:rPr>
      </w:pPr>
    </w:p>
    <w:tbl>
      <w:tblPr>
        <w:tblStyle w:val="ad"/>
        <w:tblW w:w="907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49"/>
        <w:gridCol w:w="252"/>
        <w:gridCol w:w="2108"/>
        <w:gridCol w:w="283"/>
        <w:gridCol w:w="3879"/>
      </w:tblGrid>
      <w:tr w:rsidR="003C031E">
        <w:trPr>
          <w:trHeight w:val="6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br/>
              <w:t>(посада)</w:t>
            </w:r>
          </w:p>
        </w:tc>
        <w:tc>
          <w:tcPr>
            <w:tcW w:w="252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sz w:val="20"/>
                <w:szCs w:val="20"/>
              </w:rPr>
              <w:br/>
              <w:t>(підпис)</w:t>
            </w:r>
          </w:p>
        </w:tc>
        <w:tc>
          <w:tcPr>
            <w:tcW w:w="283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(прізвище, власне ім’я, </w:t>
            </w:r>
            <w:r>
              <w:rPr>
                <w:color w:val="000000"/>
                <w:sz w:val="20"/>
                <w:szCs w:val="20"/>
              </w:rPr>
              <w:br/>
              <w:t>по батькові (за наявності)</w:t>
            </w:r>
          </w:p>
        </w:tc>
      </w:tr>
      <w:tr w:rsidR="003C031E">
        <w:trPr>
          <w:trHeight w:val="6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  <w:r>
              <w:rPr>
                <w:color w:val="000000"/>
              </w:rPr>
              <w:br/>
            </w:r>
            <w:r>
              <w:rPr>
                <w:color w:val="000000"/>
                <w:sz w:val="20"/>
                <w:szCs w:val="20"/>
              </w:rPr>
              <w:t>(посада)</w:t>
            </w:r>
          </w:p>
        </w:tc>
        <w:tc>
          <w:tcPr>
            <w:tcW w:w="252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</w:rPr>
              <w:br/>
            </w:r>
            <w:r>
              <w:rPr>
                <w:color w:val="000000"/>
                <w:sz w:val="20"/>
                <w:szCs w:val="20"/>
              </w:rPr>
              <w:t>(підпис)</w:t>
            </w:r>
          </w:p>
        </w:tc>
        <w:tc>
          <w:tcPr>
            <w:tcW w:w="283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3C031E" w:rsidRDefault="00F93E4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</w:t>
            </w:r>
            <w:r>
              <w:rPr>
                <w:color w:val="000000"/>
                <w:sz w:val="20"/>
                <w:szCs w:val="20"/>
              </w:rPr>
              <w:br/>
              <w:t xml:space="preserve">(прізвище, власне ім’я, </w:t>
            </w:r>
            <w:r>
              <w:rPr>
                <w:color w:val="000000"/>
                <w:sz w:val="20"/>
                <w:szCs w:val="20"/>
              </w:rPr>
              <w:br/>
              <w:t>по батькові (за наявності)</w:t>
            </w:r>
          </w:p>
        </w:tc>
      </w:tr>
    </w:tbl>
    <w:p w:rsidR="003C031E" w:rsidRDefault="003C031E">
      <w:pPr>
        <w:shd w:val="clear" w:color="auto" w:fill="FFFFFF"/>
        <w:rPr>
          <w:color w:val="000000"/>
        </w:rPr>
      </w:pPr>
    </w:p>
    <w:p w:rsidR="003C031E" w:rsidRDefault="00F93E40">
      <w:pPr>
        <w:shd w:val="clear" w:color="auto" w:fill="FFFFFF"/>
        <w:spacing w:before="113"/>
        <w:jc w:val="both"/>
        <w:rPr>
          <w:color w:val="000000"/>
        </w:rPr>
      </w:pPr>
      <w:r>
        <w:rPr>
          <w:color w:val="000000"/>
        </w:rPr>
        <w:t>Висновок складено у _____ примірниках.</w:t>
      </w:r>
    </w:p>
    <w:p w:rsidR="003C031E" w:rsidRDefault="003C031E">
      <w:pPr>
        <w:ind w:right="79" w:firstLine="137"/>
        <w:jc w:val="both"/>
        <w:rPr>
          <w:sz w:val="24"/>
          <w:szCs w:val="24"/>
        </w:rPr>
      </w:pPr>
    </w:p>
    <w:p w:rsidR="003C031E" w:rsidRPr="00F93E40" w:rsidRDefault="00F93E40">
      <w:pPr>
        <w:ind w:right="79"/>
        <w:jc w:val="both"/>
        <w:rPr>
          <w:sz w:val="24"/>
          <w:szCs w:val="24"/>
        </w:rPr>
      </w:pPr>
      <w:bookmarkStart w:id="0" w:name="_GoBack"/>
      <w:bookmarkEnd w:id="0"/>
      <w:r w:rsidRPr="00F93E40">
        <w:lastRenderedPageBreak/>
        <w:t>Копія висновку направлена роботодавцю на офіційну поштову адресу, зазначену у заяві, а саме: __</w:t>
      </w:r>
      <w:r w:rsidRPr="00F93E40">
        <w:rPr>
          <w:sz w:val="24"/>
          <w:szCs w:val="24"/>
        </w:rPr>
        <w:t xml:space="preserve">________________________________________________________________________ </w:t>
      </w:r>
    </w:p>
    <w:p w:rsidR="003C031E" w:rsidRPr="00F93E40" w:rsidRDefault="00F93E40">
      <w:pPr>
        <w:ind w:right="79" w:firstLine="137"/>
        <w:jc w:val="center"/>
      </w:pPr>
      <w:r w:rsidRPr="00F93E40">
        <w:rPr>
          <w:sz w:val="20"/>
          <w:szCs w:val="20"/>
        </w:rPr>
        <w:t xml:space="preserve">(офіційна поштова адреса та реквізити листа) </w:t>
      </w:r>
    </w:p>
    <w:p w:rsidR="003C031E" w:rsidRDefault="003C031E">
      <w:pPr>
        <w:shd w:val="clear" w:color="auto" w:fill="FFFFFF"/>
        <w:spacing w:before="17"/>
        <w:rPr>
          <w:color w:val="000000"/>
          <w:sz w:val="20"/>
          <w:szCs w:val="20"/>
        </w:rPr>
      </w:pPr>
    </w:p>
    <w:p w:rsidR="003C031E" w:rsidRDefault="00F93E40">
      <w:pPr>
        <w:pStyle w:val="3"/>
        <w:spacing w:before="480"/>
        <w:ind w:left="0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__________________</w:t>
      </w:r>
    </w:p>
    <w:sectPr w:rsidR="003C031E">
      <w:headerReference w:type="even" r:id="rId8"/>
      <w:headerReference w:type="default" r:id="rId9"/>
      <w:pgSz w:w="11906" w:h="16838"/>
      <w:pgMar w:top="1134" w:right="1134" w:bottom="1134" w:left="170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93E40">
      <w:r>
        <w:separator/>
      </w:r>
    </w:p>
  </w:endnote>
  <w:endnote w:type="continuationSeparator" w:id="0">
    <w:p w:rsidR="00000000" w:rsidRDefault="00F9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5AD6B543-765D-4935-BF4C-9512BB5EC20C}"/>
  </w:font>
  <w:font w:name="Cambria Math">
    <w:altName w:val="Device Font 10cpi"/>
    <w:panose1 w:val="02040503050406030204"/>
    <w:charset w:val="01"/>
    <w:family w:val="roman"/>
    <w:pitch w:val="variable"/>
    <w:sig w:usb0="E00006FF" w:usb1="420024FF" w:usb2="02000000" w:usb3="00000000" w:csb0="0000019F" w:csb1="00000000"/>
    <w:embedRegular r:id="rId2" w:fontKey="{40D24FDC-8B51-40C8-A6DD-7E7F7B27CEE0}"/>
  </w:font>
  <w:font w:name="Noto Sans Symbols">
    <w:charset w:val="00"/>
    <w:family w:val="auto"/>
    <w:pitch w:val="default"/>
    <w:embedRegular r:id="rId3" w:fontKey="{75A98234-CCB7-4823-8E1C-663DB368B499}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3A0A0170-3D0B-47A9-B6EA-DE55AB75B4F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D1EF211-DDAD-4BB8-9F8C-DD69A53806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93E40">
      <w:r>
        <w:separator/>
      </w:r>
    </w:p>
  </w:footnote>
  <w:footnote w:type="continuationSeparator" w:id="0">
    <w:p w:rsidR="00000000" w:rsidRDefault="00F9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31E" w:rsidRDefault="00F93E40">
    <w:pPr>
      <w:jc w:val="center"/>
    </w:pPr>
    <w:r>
      <w:fldChar w:fldCharType="begin"/>
    </w:r>
    <w:r>
      <w:instrText>PAGE</w:instrText>
    </w:r>
    <w:r>
      <w:fldChar w:fldCharType="end"/>
    </w:r>
  </w:p>
  <w:p w:rsidR="003C031E" w:rsidRDefault="003C03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31E" w:rsidRDefault="00F93E40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7</w:t>
    </w:r>
    <w:r>
      <w:fldChar w:fldCharType="end"/>
    </w:r>
  </w:p>
  <w:p w:rsidR="003C031E" w:rsidRDefault="00F93E40">
    <w:pPr>
      <w:ind w:left="5812"/>
    </w:pPr>
    <w:r>
      <w:t>Продовження додатка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234D"/>
    <w:multiLevelType w:val="multilevel"/>
    <w:tmpl w:val="F68CF68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DD3AF7"/>
    <w:multiLevelType w:val="multilevel"/>
    <w:tmpl w:val="91F884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31E"/>
    <w:rsid w:val="003C031E"/>
    <w:rsid w:val="00F9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818A6-B177-4963-86A2-3E8789E7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/>
      <w:ind w:left="567"/>
      <w:outlineLvl w:val="0"/>
    </w:pPr>
    <w:rPr>
      <w:b/>
      <w:bCs/>
      <w:smallCaps/>
    </w:rPr>
  </w:style>
  <w:style w:type="paragraph" w:styleId="2">
    <w:name w:val="heading 2"/>
    <w:basedOn w:val="a"/>
    <w:next w:val="a"/>
    <w:pPr>
      <w:keepNext/>
      <w:spacing w:before="120"/>
      <w:ind w:left="567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120"/>
      <w:ind w:left="567"/>
      <w:outlineLvl w:val="2"/>
    </w:pPr>
    <w:rPr>
      <w:b/>
      <w:bCs/>
      <w:i/>
      <w:iCs/>
    </w:rPr>
  </w:style>
  <w:style w:type="paragraph" w:styleId="4">
    <w:name w:val="heading 4"/>
    <w:basedOn w:val="a"/>
    <w:next w:val="a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Z4VJ6/nUOtCkQbbxmTcx4T3KNA==">CgMxLjA4AHIhMUdWaDFmQlFxMGpyZ2R1dTZhNzdqSElEZ1dsT1l2X1Bm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6928</Words>
  <Characters>3950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Дзюба Костянтин</dc:creator>
  <cp:lastModifiedBy>Дзюба Костянтин</cp:lastModifiedBy>
  <cp:revision>2</cp:revision>
  <dcterms:created xsi:type="dcterms:W3CDTF">2026-10-15T13:00:00Z</dcterms:created>
  <dcterms:modified xsi:type="dcterms:W3CDTF">2026-10-15T13:00:00Z</dcterms:modified>
</cp:coreProperties>
</file>